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1315A" w14:textId="4B31549D" w:rsidR="004A2D01" w:rsidRDefault="004A2D01"/>
    <w:p w14:paraId="3E87F775" w14:textId="012D16FA" w:rsidR="004A2D01" w:rsidRDefault="004A2D01"/>
    <w:p w14:paraId="39D735A2" w14:textId="10316644" w:rsidR="004A2D01" w:rsidRDefault="004A2D01"/>
    <w:p w14:paraId="522CF88C" w14:textId="2247F564" w:rsidR="004A2D01" w:rsidRDefault="004A2D01"/>
    <w:p w14:paraId="49B60692" w14:textId="6663B9AC" w:rsidR="00590114" w:rsidRPr="00590114" w:rsidRDefault="00590114" w:rsidP="00590114">
      <w:pPr>
        <w:contextualSpacing/>
        <w:jc w:val="center"/>
        <w:rPr>
          <w:b/>
          <w:sz w:val="32"/>
          <w:szCs w:val="32"/>
          <w:lang w:val="el-GR"/>
        </w:rPr>
      </w:pPr>
      <w:r>
        <w:rPr>
          <w:b/>
          <w:sz w:val="32"/>
          <w:szCs w:val="32"/>
          <w:lang w:val="el-GR"/>
        </w:rPr>
        <w:t>ΔΕΛΤΙΟ ΤΥΠΟΥ</w:t>
      </w:r>
    </w:p>
    <w:p w14:paraId="6726EE0C" w14:textId="6A0A2674" w:rsidR="00590114" w:rsidRPr="00590114" w:rsidRDefault="00590114" w:rsidP="00590114">
      <w:pPr>
        <w:contextualSpacing/>
        <w:jc w:val="center"/>
        <w:rPr>
          <w:b/>
          <w:sz w:val="32"/>
          <w:szCs w:val="32"/>
          <w:lang w:val="el-GR"/>
        </w:rPr>
      </w:pPr>
      <w:r>
        <w:rPr>
          <w:b/>
          <w:sz w:val="32"/>
          <w:szCs w:val="32"/>
          <w:lang w:val="el-GR"/>
        </w:rPr>
        <w:t xml:space="preserve">Προκηρύχτηκε ο </w:t>
      </w:r>
      <w:r w:rsidRPr="00590114">
        <w:rPr>
          <w:b/>
          <w:sz w:val="32"/>
          <w:szCs w:val="32"/>
          <w:lang w:val="el-GR"/>
        </w:rPr>
        <w:t>Διεθν</w:t>
      </w:r>
      <w:r>
        <w:rPr>
          <w:b/>
          <w:sz w:val="32"/>
          <w:szCs w:val="32"/>
          <w:lang w:val="el-GR"/>
        </w:rPr>
        <w:t>ής</w:t>
      </w:r>
      <w:r w:rsidRPr="00590114">
        <w:rPr>
          <w:b/>
          <w:sz w:val="32"/>
          <w:szCs w:val="32"/>
          <w:lang w:val="el-GR"/>
        </w:rPr>
        <w:t xml:space="preserve"> Αρχιτεκτονικ</w:t>
      </w:r>
      <w:r>
        <w:rPr>
          <w:b/>
          <w:sz w:val="32"/>
          <w:szCs w:val="32"/>
          <w:lang w:val="el-GR"/>
        </w:rPr>
        <w:t>ός</w:t>
      </w:r>
      <w:r w:rsidRPr="00590114">
        <w:rPr>
          <w:b/>
          <w:sz w:val="32"/>
          <w:szCs w:val="32"/>
          <w:lang w:val="el-GR"/>
        </w:rPr>
        <w:t xml:space="preserve"> Διαγωνισμ</w:t>
      </w:r>
      <w:r>
        <w:rPr>
          <w:b/>
          <w:sz w:val="32"/>
          <w:szCs w:val="32"/>
          <w:lang w:val="el-GR"/>
        </w:rPr>
        <w:t>ός</w:t>
      </w:r>
      <w:r w:rsidRPr="00590114">
        <w:rPr>
          <w:b/>
          <w:sz w:val="32"/>
          <w:szCs w:val="32"/>
          <w:lang w:val="el-GR"/>
        </w:rPr>
        <w:t xml:space="preserve"> για την</w:t>
      </w:r>
    </w:p>
    <w:p w14:paraId="5B87287C" w14:textId="22721B84" w:rsidR="00590114" w:rsidRPr="00590114" w:rsidRDefault="00590114" w:rsidP="00590114">
      <w:pPr>
        <w:contextualSpacing/>
        <w:jc w:val="center"/>
        <w:rPr>
          <w:b/>
          <w:sz w:val="32"/>
          <w:szCs w:val="32"/>
          <w:lang w:val="el-GR"/>
        </w:rPr>
      </w:pPr>
      <w:r w:rsidRPr="00590114">
        <w:rPr>
          <w:b/>
          <w:sz w:val="32"/>
          <w:szCs w:val="32"/>
          <w:lang w:val="el-GR"/>
        </w:rPr>
        <w:t>Ανάπλαση του Εκθεσιακού Κέντρου Θεσσαλονίκης</w:t>
      </w:r>
    </w:p>
    <w:p w14:paraId="6B290CFD" w14:textId="77777777" w:rsidR="00590114" w:rsidRPr="00590114" w:rsidRDefault="00590114" w:rsidP="00590114">
      <w:pPr>
        <w:jc w:val="both"/>
        <w:rPr>
          <w:lang w:val="el-GR"/>
        </w:rPr>
      </w:pPr>
    </w:p>
    <w:p w14:paraId="20E42DFD" w14:textId="17CFABDA" w:rsidR="00590114" w:rsidRPr="00590114" w:rsidRDefault="00590114" w:rsidP="00590114">
      <w:pPr>
        <w:jc w:val="both"/>
        <w:rPr>
          <w:lang w:val="el-GR"/>
        </w:rPr>
      </w:pPr>
      <w:r w:rsidRPr="00590114">
        <w:rPr>
          <w:lang w:val="el-GR"/>
        </w:rPr>
        <w:t xml:space="preserve">Στις </w:t>
      </w:r>
      <w:r>
        <w:rPr>
          <w:lang w:val="el-GR"/>
        </w:rPr>
        <w:t>29</w:t>
      </w:r>
      <w:r w:rsidRPr="00590114">
        <w:rPr>
          <w:lang w:val="el-GR"/>
        </w:rPr>
        <w:t xml:space="preserve"> Σεπτεμβρίου 2020 η ΔΕΘ-</w:t>
      </w:r>
      <w:r w:rsidRPr="000223F1">
        <w:t>HELEXPO</w:t>
      </w:r>
      <w:r w:rsidRPr="00590114">
        <w:rPr>
          <w:lang w:val="el-GR"/>
        </w:rPr>
        <w:t xml:space="preserve"> Α.Ε. </w:t>
      </w:r>
      <w:r>
        <w:rPr>
          <w:lang w:val="el-GR"/>
        </w:rPr>
        <w:t>δημοσίευσε ανοικτή πρόσκληση σε αρχιτέκτονες από όλο τον κόσμο για την συμ</w:t>
      </w:r>
      <w:r w:rsidRPr="00590114">
        <w:rPr>
          <w:lang w:val="el-GR"/>
        </w:rPr>
        <w:t xml:space="preserve">μετοχή στην φάση της προεπιλογής για τον </w:t>
      </w:r>
      <w:r w:rsidRPr="00590114">
        <w:rPr>
          <w:b/>
          <w:lang w:val="el-GR"/>
        </w:rPr>
        <w:t>«Διεθνή Αρχιτεκτονικό Διαγωνισμό για την Ανάπλαση του Εκθεσιακού Κέντρου Θεσσαλονίκης»</w:t>
      </w:r>
      <w:r>
        <w:rPr>
          <w:lang w:val="el-GR"/>
        </w:rPr>
        <w:t xml:space="preserve">. </w:t>
      </w:r>
      <w:r w:rsidRPr="00590114">
        <w:rPr>
          <w:lang w:val="el-GR"/>
        </w:rPr>
        <w:t>Η πρόσκληση έχει στόχο να προσελκύσει αρχιτέκτονες με τον μέγιστο βαθμό ικανότητας, δημιουργικότητας, καινοτομίας και αφοσίωσης.</w:t>
      </w:r>
    </w:p>
    <w:p w14:paraId="5CE7B1B8" w14:textId="2287B26C" w:rsidR="00590114" w:rsidRPr="00590114" w:rsidRDefault="00590114" w:rsidP="00590114">
      <w:pPr>
        <w:jc w:val="both"/>
        <w:rPr>
          <w:lang w:val="el-GR"/>
        </w:rPr>
      </w:pPr>
      <w:r w:rsidRPr="00590114">
        <w:rPr>
          <w:lang w:val="el-GR"/>
        </w:rPr>
        <w:t>Η ΔΕΘ-</w:t>
      </w:r>
      <w:r w:rsidRPr="000223F1">
        <w:t>HELEXPO</w:t>
      </w:r>
      <w:r w:rsidRPr="00590114">
        <w:rPr>
          <w:lang w:val="el-GR"/>
        </w:rPr>
        <w:t xml:space="preserve"> Α.Ε. είναι η ηγέτιδα επιχείρηση στην εκθεσιακή και συνεδριακή βιομηχανία της Νοτιοανατολικής Ευρώπης</w:t>
      </w:r>
      <w:r>
        <w:rPr>
          <w:lang w:val="el-GR"/>
        </w:rPr>
        <w:t xml:space="preserve"> και ιδιοκτήτρια </w:t>
      </w:r>
      <w:r w:rsidRPr="00590114">
        <w:rPr>
          <w:lang w:val="el-GR"/>
        </w:rPr>
        <w:t>του μεγαλύτερου Εκθεσιακού και Συνεδριακού Κέντρου της χώρας</w:t>
      </w:r>
      <w:r>
        <w:rPr>
          <w:lang w:val="el-GR"/>
        </w:rPr>
        <w:t xml:space="preserve"> στην Θεσσαλονίκη</w:t>
      </w:r>
      <w:r w:rsidRPr="00590114">
        <w:rPr>
          <w:lang w:val="el-GR"/>
        </w:rPr>
        <w:t xml:space="preserve">. </w:t>
      </w:r>
    </w:p>
    <w:p w14:paraId="4AD49E8B" w14:textId="59D31502" w:rsidR="00092520" w:rsidRPr="00590114" w:rsidRDefault="00590114" w:rsidP="00092520">
      <w:pPr>
        <w:jc w:val="both"/>
        <w:rPr>
          <w:lang w:val="el-GR"/>
        </w:rPr>
      </w:pPr>
      <w:r w:rsidRPr="00590114">
        <w:rPr>
          <w:lang w:val="el-GR"/>
        </w:rPr>
        <w:t>Η ΔΕΘ-</w:t>
      </w:r>
      <w:r w:rsidRPr="000223F1">
        <w:t>HELEXPO</w:t>
      </w:r>
      <w:r w:rsidRPr="00590114">
        <w:rPr>
          <w:lang w:val="el-GR"/>
        </w:rPr>
        <w:t xml:space="preserve"> Α.Ε. θα προχωρήσει στην ολική ανακατασκευή των εκθεσιακών εγκαταστάσεων που βρίσκονται στο κέντρο της Θεσσαλονίκης, με την ανάπλαση του χώρου της, η οποία θα περιλαμβάνει ένα εμβληματικό Εκθεσιακό και Συνεδριακό Κέντρο και ένα νέο αστικό πάρκο.</w:t>
      </w:r>
      <w:r w:rsidR="00092520" w:rsidRPr="00092520">
        <w:rPr>
          <w:lang w:val="el-GR"/>
        </w:rPr>
        <w:t xml:space="preserve"> </w:t>
      </w:r>
      <w:r w:rsidR="00092520" w:rsidRPr="00590114">
        <w:rPr>
          <w:lang w:val="el-GR"/>
        </w:rPr>
        <w:t>Το Ειδικό Πολεοδομικό Σχέδιο της περιοχής του Εκθεσιακού Κέντρου εγκρίθηκε πρόσφατα από το Υπουργείο Περιβάλλοντος και Ενέργειας.</w:t>
      </w:r>
    </w:p>
    <w:p w14:paraId="0A04A2C3" w14:textId="77777777" w:rsidR="00590114" w:rsidRPr="00590114" w:rsidRDefault="00590114" w:rsidP="00590114">
      <w:pPr>
        <w:jc w:val="both"/>
        <w:rPr>
          <w:b/>
          <w:u w:val="single"/>
          <w:lang w:val="el-GR"/>
        </w:rPr>
      </w:pPr>
      <w:r w:rsidRPr="00590114">
        <w:rPr>
          <w:b/>
          <w:u w:val="single"/>
          <w:lang w:val="el-GR"/>
        </w:rPr>
        <w:t>ΤΟ ΕΡΓΟ</w:t>
      </w:r>
    </w:p>
    <w:p w14:paraId="6EE4D958" w14:textId="2F94C5EE" w:rsidR="00590114" w:rsidRPr="00590114" w:rsidRDefault="00590114" w:rsidP="00590114">
      <w:pPr>
        <w:jc w:val="both"/>
        <w:rPr>
          <w:lang w:val="el-GR"/>
        </w:rPr>
      </w:pPr>
      <w:r w:rsidRPr="00590114">
        <w:rPr>
          <w:lang w:val="el-GR"/>
        </w:rPr>
        <w:t xml:space="preserve">Ο Αρχιτεκτονικός Διαγωνισμός στοχεύει στην κατασκευή ενός Εκθεσιακού και Συνεδριακού Κέντρου με ισχυρή ταυτότητα, </w:t>
      </w:r>
      <w:r w:rsidR="00092520">
        <w:rPr>
          <w:lang w:val="el-GR"/>
        </w:rPr>
        <w:t>τ</w:t>
      </w:r>
      <w:r w:rsidRPr="00590114">
        <w:rPr>
          <w:lang w:val="el-GR"/>
        </w:rPr>
        <w:t xml:space="preserve">ο οποίο θα διαθέτει τις υψηλότερες προδιαγραφές, θα βελτιστοποιεί τη λειτουργικότητα των εγκαταστάσεων και των δραστηριοτήτων του και θα σέβεται τις περιβαλλοντικές παραμέτρους και τις αρχές της βιώσιμης ανάπτυξης. Ένας από τους κύριους στόχους του έργου είναι </w:t>
      </w:r>
      <w:r w:rsidR="00092520">
        <w:rPr>
          <w:lang w:val="el-GR"/>
        </w:rPr>
        <w:t>η</w:t>
      </w:r>
      <w:r w:rsidRPr="00590114">
        <w:rPr>
          <w:lang w:val="el-GR"/>
        </w:rPr>
        <w:t xml:space="preserve"> ανάπλαση ενός κομβικού σημείου του κέντρου της πόλης, μία ανάπλαση που θα έχει σημαντικό αντίκτυπο στην οικονομία της πόλης και της ευρύτερης περιοχής της Βορείου Ελλάδος, καθιστώντας έτσι τη Θεσσαλονίκη μία κορυφαία και πρωτοπόρα ευρωπαϊκή πόλη και έναν </w:t>
      </w:r>
      <w:r w:rsidR="00092520">
        <w:rPr>
          <w:lang w:val="el-GR"/>
        </w:rPr>
        <w:t>ισχυρό</w:t>
      </w:r>
      <w:r w:rsidRPr="00590114">
        <w:rPr>
          <w:lang w:val="el-GR"/>
        </w:rPr>
        <w:t xml:space="preserve"> διεθνή, επιχειρηματικό κόμβο και τουριστικό προορισμό. </w:t>
      </w:r>
    </w:p>
    <w:p w14:paraId="5C73023F" w14:textId="77777777" w:rsidR="00590114" w:rsidRPr="00590114" w:rsidRDefault="00590114" w:rsidP="00590114">
      <w:pPr>
        <w:jc w:val="both"/>
        <w:rPr>
          <w:lang w:val="el-GR"/>
        </w:rPr>
      </w:pPr>
      <w:r w:rsidRPr="00590114">
        <w:rPr>
          <w:lang w:val="el-GR"/>
        </w:rPr>
        <w:t>Το έργο θα αποτελέσει ορόσημο για όλη την πόλη και σημείο αναφοράς για την επιχειρηματική ιστορία της ευρύτερης περιοχής. Η ΔΕΘ-</w:t>
      </w:r>
      <w:r w:rsidRPr="000223F1">
        <w:t>HELEXPO</w:t>
      </w:r>
      <w:r w:rsidRPr="00590114">
        <w:rPr>
          <w:lang w:val="el-GR"/>
        </w:rPr>
        <w:t xml:space="preserve"> Α.Ε. αναμένει καινοτόμες, υψηλής ποιότητας, βιώσιμες και πρωτότυπες αρχιτεκτονικές προτάσεις για το εμβληματικό έργο που φιλοδοξεί να καταστεί ένα εξαιρετικό υπόδειγμα μελλοντικής αστικής ανάπτυξης, με στενές χωρικές διασυνδέσεις ανάμεσα σε περιοχές επιχειρηματικής δραστηριότητας και ανοικτούς χώρους πρασίνου.</w:t>
      </w:r>
    </w:p>
    <w:p w14:paraId="432A1FB3" w14:textId="4F4502CC" w:rsidR="00590114" w:rsidRPr="00590114" w:rsidRDefault="00590114" w:rsidP="00590114">
      <w:pPr>
        <w:jc w:val="both"/>
        <w:rPr>
          <w:lang w:val="el-GR"/>
        </w:rPr>
      </w:pPr>
      <w:r w:rsidRPr="00590114">
        <w:rPr>
          <w:lang w:val="el-GR"/>
        </w:rPr>
        <w:t xml:space="preserve">Η περιοχή </w:t>
      </w:r>
      <w:r w:rsidR="00092520">
        <w:rPr>
          <w:lang w:val="el-GR"/>
        </w:rPr>
        <w:t>της Ανάπλασης</w:t>
      </w:r>
      <w:r w:rsidRPr="00590114">
        <w:rPr>
          <w:lang w:val="el-GR"/>
        </w:rPr>
        <w:t xml:space="preserve"> περιλαμβάνει περίπου 175.000 τετραγωνικά μέτρα και σύμφωνα με το Ειδικό Πολεοδομικό Σχέδιο χωρίζεται σε τέσσερις (4) λειτουργικές περιοχές και έξι (6) τομείς.</w:t>
      </w:r>
    </w:p>
    <w:p w14:paraId="420EF6AF" w14:textId="77777777" w:rsidR="00590114" w:rsidRPr="00590114" w:rsidRDefault="00590114" w:rsidP="00590114">
      <w:pPr>
        <w:jc w:val="both"/>
        <w:rPr>
          <w:lang w:val="el-GR"/>
        </w:rPr>
      </w:pPr>
    </w:p>
    <w:p w14:paraId="531A7D8D" w14:textId="77777777" w:rsidR="00590114" w:rsidRPr="000223F1" w:rsidRDefault="00590114" w:rsidP="002B4A05">
      <w:pPr>
        <w:jc w:val="center"/>
      </w:pPr>
      <w:r w:rsidRPr="000223F1">
        <w:rPr>
          <w:noProof/>
          <w:lang w:val="el-GR" w:eastAsia="el-GR"/>
        </w:rPr>
        <w:lastRenderedPageBreak/>
        <w:drawing>
          <wp:inline distT="0" distB="0" distL="0" distR="0" wp14:anchorId="2DBD3B82" wp14:editId="4FA0A306">
            <wp:extent cx="5274310" cy="3399577"/>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399577"/>
                    </a:xfrm>
                    <a:prstGeom prst="rect">
                      <a:avLst/>
                    </a:prstGeom>
                    <a:noFill/>
                  </pic:spPr>
                </pic:pic>
              </a:graphicData>
            </a:graphic>
          </wp:inline>
        </w:drawing>
      </w:r>
    </w:p>
    <w:p w14:paraId="13F7DD64" w14:textId="77777777" w:rsidR="00590114" w:rsidRPr="00590114" w:rsidRDefault="00590114" w:rsidP="002B4A05">
      <w:pPr>
        <w:spacing w:before="360"/>
        <w:jc w:val="both"/>
        <w:rPr>
          <w:b/>
          <w:u w:val="single"/>
          <w:lang w:val="el-GR"/>
        </w:rPr>
      </w:pPr>
      <w:r w:rsidRPr="00590114">
        <w:rPr>
          <w:b/>
          <w:u w:val="single"/>
          <w:lang w:val="el-GR"/>
        </w:rPr>
        <w:t>Ο ΔΙΑΓΩΝΙΣΜΟΣ</w:t>
      </w:r>
    </w:p>
    <w:p w14:paraId="26F50385" w14:textId="42F95188" w:rsidR="00590114" w:rsidRPr="00311154" w:rsidRDefault="00590114" w:rsidP="00590114">
      <w:pPr>
        <w:jc w:val="both"/>
        <w:rPr>
          <w:lang w:val="el-GR"/>
        </w:rPr>
      </w:pPr>
      <w:r w:rsidRPr="00590114">
        <w:rPr>
          <w:lang w:val="el-GR"/>
        </w:rPr>
        <w:t xml:space="preserve">Ο διαγωνισμός με τίτλο  </w:t>
      </w:r>
      <w:r w:rsidRPr="00092520">
        <w:rPr>
          <w:b/>
          <w:lang w:val="el-GR"/>
        </w:rPr>
        <w:t>“</w:t>
      </w:r>
      <w:r w:rsidRPr="00092520">
        <w:rPr>
          <w:b/>
        </w:rPr>
        <w:t>INTERNATIONAL</w:t>
      </w:r>
      <w:r w:rsidRPr="00092520">
        <w:rPr>
          <w:b/>
          <w:lang w:val="el-GR"/>
        </w:rPr>
        <w:t xml:space="preserve"> </w:t>
      </w:r>
      <w:r w:rsidRPr="00092520">
        <w:rPr>
          <w:b/>
        </w:rPr>
        <w:t>ARCHITECTURAL</w:t>
      </w:r>
      <w:r w:rsidRPr="00092520">
        <w:rPr>
          <w:b/>
          <w:lang w:val="el-GR"/>
        </w:rPr>
        <w:t xml:space="preserve"> </w:t>
      </w:r>
      <w:r w:rsidRPr="00092520">
        <w:rPr>
          <w:b/>
        </w:rPr>
        <w:t>DESIGN</w:t>
      </w:r>
      <w:r w:rsidRPr="00092520">
        <w:rPr>
          <w:b/>
          <w:lang w:val="el-GR"/>
        </w:rPr>
        <w:t xml:space="preserve"> </w:t>
      </w:r>
      <w:r w:rsidRPr="00092520">
        <w:rPr>
          <w:b/>
        </w:rPr>
        <w:t>COMPETITION</w:t>
      </w:r>
      <w:r w:rsidRPr="00092520">
        <w:rPr>
          <w:b/>
          <w:lang w:val="el-GR"/>
        </w:rPr>
        <w:t xml:space="preserve"> </w:t>
      </w:r>
      <w:r w:rsidRPr="00092520">
        <w:rPr>
          <w:b/>
        </w:rPr>
        <w:t>FOR</w:t>
      </w:r>
      <w:r w:rsidRPr="00092520">
        <w:rPr>
          <w:b/>
          <w:lang w:val="el-GR"/>
        </w:rPr>
        <w:t xml:space="preserve"> </w:t>
      </w:r>
      <w:r w:rsidRPr="00092520">
        <w:rPr>
          <w:b/>
        </w:rPr>
        <w:t>THE</w:t>
      </w:r>
      <w:r w:rsidRPr="00092520">
        <w:rPr>
          <w:b/>
          <w:lang w:val="el-GR"/>
        </w:rPr>
        <w:t xml:space="preserve"> </w:t>
      </w:r>
      <w:r w:rsidRPr="00092520">
        <w:rPr>
          <w:b/>
        </w:rPr>
        <w:t>THESSALONIKI</w:t>
      </w:r>
      <w:r w:rsidRPr="00092520">
        <w:rPr>
          <w:b/>
          <w:lang w:val="el-GR"/>
        </w:rPr>
        <w:t xml:space="preserve"> </w:t>
      </w:r>
      <w:r w:rsidRPr="00092520">
        <w:rPr>
          <w:b/>
        </w:rPr>
        <w:t>CONFEX</w:t>
      </w:r>
      <w:r w:rsidRPr="00092520">
        <w:rPr>
          <w:b/>
          <w:lang w:val="el-GR"/>
        </w:rPr>
        <w:t xml:space="preserve"> </w:t>
      </w:r>
      <w:r w:rsidRPr="00092520">
        <w:rPr>
          <w:b/>
        </w:rPr>
        <w:t>PARK</w:t>
      </w:r>
      <w:r w:rsidRPr="00092520">
        <w:rPr>
          <w:b/>
          <w:lang w:val="el-GR"/>
        </w:rPr>
        <w:t>”</w:t>
      </w:r>
      <w:r w:rsidRPr="00590114">
        <w:rPr>
          <w:lang w:val="el-GR"/>
        </w:rPr>
        <w:t xml:space="preserve"> </w:t>
      </w:r>
      <w:r w:rsidR="00311154">
        <w:rPr>
          <w:lang w:val="el-GR"/>
        </w:rPr>
        <w:t xml:space="preserve">προκηρύχτηκε </w:t>
      </w:r>
      <w:r w:rsidRPr="00590114">
        <w:rPr>
          <w:lang w:val="el-GR"/>
        </w:rPr>
        <w:t xml:space="preserve">ως διεθνής αρχιτεκτονικός διαγωνισμός ενός σταδίου με προεπιλογή, θα διεξαχθεί σύμφωνα με τους κανονισμούς της </w:t>
      </w:r>
      <w:r w:rsidRPr="000223F1">
        <w:t>UNESCO</w:t>
      </w:r>
      <w:r w:rsidRPr="00590114">
        <w:rPr>
          <w:lang w:val="el-GR"/>
        </w:rPr>
        <w:t xml:space="preserve"> και </w:t>
      </w:r>
      <w:r w:rsidR="00311154">
        <w:rPr>
          <w:lang w:val="el-GR"/>
        </w:rPr>
        <w:t>θα τεθεί υπό την αιγίδα της Διεθνούς Ένωσης Αρχιτεκτόνων (</w:t>
      </w:r>
      <w:r w:rsidR="00311154">
        <w:t>UIA</w:t>
      </w:r>
      <w:r w:rsidR="00311154" w:rsidRPr="00311154">
        <w:rPr>
          <w:lang w:val="el-GR"/>
        </w:rPr>
        <w:t>).</w:t>
      </w:r>
    </w:p>
    <w:p w14:paraId="2094D604" w14:textId="77777777" w:rsidR="00590114" w:rsidRPr="00590114" w:rsidRDefault="00590114" w:rsidP="00590114">
      <w:pPr>
        <w:jc w:val="both"/>
        <w:rPr>
          <w:lang w:val="el-GR"/>
        </w:rPr>
      </w:pPr>
      <w:r w:rsidRPr="00590114">
        <w:rPr>
          <w:lang w:val="el-GR"/>
        </w:rPr>
        <w:t>Πιο συγκεκριμένα, η διαδικασία περιλαμβάνει τις ακόλουθες φάσεις:</w:t>
      </w:r>
    </w:p>
    <w:p w14:paraId="08E322FC" w14:textId="77777777" w:rsidR="00590114" w:rsidRPr="000223F1" w:rsidRDefault="00590114" w:rsidP="00590114">
      <w:pPr>
        <w:pStyle w:val="a6"/>
        <w:numPr>
          <w:ilvl w:val="0"/>
          <w:numId w:val="2"/>
        </w:numPr>
        <w:rPr>
          <w:sz w:val="22"/>
          <w:szCs w:val="22"/>
        </w:rPr>
      </w:pPr>
      <w:r w:rsidRPr="000223F1">
        <w:rPr>
          <w:sz w:val="22"/>
          <w:szCs w:val="22"/>
        </w:rPr>
        <w:t>την Προεπιλογή</w:t>
      </w:r>
    </w:p>
    <w:p w14:paraId="0CC1D49F" w14:textId="77777777" w:rsidR="00590114" w:rsidRPr="000223F1" w:rsidRDefault="00590114" w:rsidP="00590114">
      <w:pPr>
        <w:pStyle w:val="a6"/>
        <w:numPr>
          <w:ilvl w:val="0"/>
          <w:numId w:val="2"/>
        </w:numPr>
        <w:rPr>
          <w:sz w:val="22"/>
          <w:szCs w:val="22"/>
        </w:rPr>
      </w:pPr>
      <w:r w:rsidRPr="000223F1">
        <w:rPr>
          <w:sz w:val="22"/>
          <w:szCs w:val="22"/>
        </w:rPr>
        <w:t>τον Αρχιτεκτονικό Διαγωνισμό</w:t>
      </w:r>
    </w:p>
    <w:p w14:paraId="2F840A74" w14:textId="374986CE" w:rsidR="00590114" w:rsidRPr="00590114" w:rsidRDefault="00590114" w:rsidP="00590114">
      <w:pPr>
        <w:jc w:val="both"/>
        <w:rPr>
          <w:lang w:val="el-GR"/>
        </w:rPr>
      </w:pPr>
      <w:r w:rsidRPr="00590114">
        <w:rPr>
          <w:lang w:val="el-GR"/>
        </w:rPr>
        <w:t xml:space="preserve">Η </w:t>
      </w:r>
      <w:r w:rsidR="00092520">
        <w:rPr>
          <w:lang w:val="el-GR"/>
        </w:rPr>
        <w:t>Π</w:t>
      </w:r>
      <w:r w:rsidRPr="00590114">
        <w:rPr>
          <w:lang w:val="el-GR"/>
        </w:rPr>
        <w:t xml:space="preserve">ροεπιλογή είναι μία διαδικασία </w:t>
      </w:r>
      <w:r w:rsidR="006468FA">
        <w:rPr>
          <w:lang w:val="el-GR"/>
        </w:rPr>
        <w:t>που</w:t>
      </w:r>
      <w:r w:rsidRPr="00590114">
        <w:rPr>
          <w:lang w:val="el-GR"/>
        </w:rPr>
        <w:t xml:space="preserve"> στοχεύει στην επιλογή των υποψηφίων, που θεωρούνται ως οι πλέον ικανοί να προσφέρουν πετυχημένες λύσεις για το σύνθετο αυτό εγχείρημα.</w:t>
      </w:r>
      <w:r w:rsidR="00092520">
        <w:rPr>
          <w:lang w:val="el-GR"/>
        </w:rPr>
        <w:t xml:space="preserve"> </w:t>
      </w:r>
      <w:r w:rsidRPr="00590114">
        <w:rPr>
          <w:lang w:val="el-GR"/>
        </w:rPr>
        <w:t>Από τις υποψηφιότητες που θα κατατεθούν, η Διεθνής Κριτική Επιτροπή θα επιλέξει δεκαπέντε (15) υποψηφίους για να συμμετέχουν στον Αρχιτεκτονικό Διαγωνισμό.</w:t>
      </w:r>
    </w:p>
    <w:p w14:paraId="7791D74F" w14:textId="1E96F3D6" w:rsidR="00590114" w:rsidRPr="00590114" w:rsidRDefault="00590114" w:rsidP="00590114">
      <w:pPr>
        <w:jc w:val="both"/>
        <w:rPr>
          <w:lang w:val="el-GR"/>
        </w:rPr>
      </w:pPr>
      <w:r w:rsidRPr="00590114">
        <w:rPr>
          <w:lang w:val="el-GR"/>
        </w:rPr>
        <w:t xml:space="preserve">Στον Αρχιτεκτονικό Διαγωνισμό οι δεκαπέντε (15) διαγωνιζόμενοι θα κληθούν να υποβάλουν τις σχεδιαστικές τους προτάσεις ανώνυμα. Οι προτάσεις θα παρουσιαστούν </w:t>
      </w:r>
      <w:r w:rsidR="00092520">
        <w:rPr>
          <w:lang w:val="el-GR"/>
        </w:rPr>
        <w:t>την</w:t>
      </w:r>
      <w:r w:rsidRPr="00590114">
        <w:rPr>
          <w:lang w:val="el-GR"/>
        </w:rPr>
        <w:t xml:space="preserve"> Διεθνή Κριτική Επιτροπή, η οποία θα είναι υπεύθυνη για την αξιολόγηση και την κατάταξή τους και η οποία θα απονείμει τα βραβεία και τις εύφημες μνείες. </w:t>
      </w:r>
    </w:p>
    <w:p w14:paraId="30FDE35E" w14:textId="5FB963B7" w:rsidR="00590114" w:rsidRDefault="00590114" w:rsidP="00590114">
      <w:pPr>
        <w:jc w:val="both"/>
        <w:rPr>
          <w:lang w:val="el-GR" w:bidi="en-US"/>
        </w:rPr>
      </w:pPr>
      <w:r w:rsidRPr="00590114">
        <w:rPr>
          <w:lang w:val="el-GR" w:bidi="en-US"/>
        </w:rPr>
        <w:t>Η ΔΕΘ-</w:t>
      </w:r>
      <w:r w:rsidRPr="000223F1">
        <w:rPr>
          <w:lang w:val="en-GB" w:bidi="en-US"/>
        </w:rPr>
        <w:t>HELEXPO</w:t>
      </w:r>
      <w:r w:rsidRPr="00590114">
        <w:rPr>
          <w:lang w:val="el-GR" w:bidi="en-US"/>
        </w:rPr>
        <w:t xml:space="preserve"> Α.Ε. θα προχωρήσει σε διαδικασία διαπραγμάτευσης με τον νικητή του Διαγωνισμού, για τον περαιτέρω σχεδιασμό του έργου, και την πραγματοποίηση της </w:t>
      </w:r>
      <w:r w:rsidR="00092520">
        <w:rPr>
          <w:lang w:val="el-GR" w:bidi="en-US"/>
        </w:rPr>
        <w:t>Α</w:t>
      </w:r>
      <w:r w:rsidRPr="00590114">
        <w:rPr>
          <w:lang w:val="el-GR" w:bidi="en-US"/>
        </w:rPr>
        <w:t xml:space="preserve">νάπλασης του </w:t>
      </w:r>
      <w:r w:rsidR="00092520">
        <w:rPr>
          <w:lang w:val="el-GR" w:bidi="en-US"/>
        </w:rPr>
        <w:t>Ε</w:t>
      </w:r>
      <w:r w:rsidRPr="00590114">
        <w:rPr>
          <w:lang w:val="el-GR" w:bidi="en-US"/>
        </w:rPr>
        <w:t xml:space="preserve">κθεσιακού </w:t>
      </w:r>
      <w:r w:rsidR="00092520">
        <w:rPr>
          <w:lang w:val="el-GR" w:bidi="en-US"/>
        </w:rPr>
        <w:t>Κ</w:t>
      </w:r>
      <w:r w:rsidRPr="00590114">
        <w:rPr>
          <w:lang w:val="el-GR" w:bidi="en-US"/>
        </w:rPr>
        <w:t>έντρου, βασιζόμενη στο σχέδιό του.</w:t>
      </w:r>
    </w:p>
    <w:p w14:paraId="170855C2" w14:textId="77777777" w:rsidR="00590114" w:rsidRPr="00590114" w:rsidRDefault="00590114" w:rsidP="00590114">
      <w:pPr>
        <w:jc w:val="both"/>
        <w:rPr>
          <w:lang w:val="el-GR"/>
        </w:rPr>
      </w:pPr>
      <w:r w:rsidRPr="00590114">
        <w:rPr>
          <w:b/>
          <w:u w:val="single"/>
          <w:lang w:val="el-GR"/>
        </w:rPr>
        <w:t>ΒΡΑΒΕΙΑ ΚΑΙ ΑΠΟΖΗΜΙΩΣΗ</w:t>
      </w:r>
    </w:p>
    <w:p w14:paraId="35CEA754" w14:textId="77777777" w:rsidR="00590114" w:rsidRPr="00590114" w:rsidRDefault="00590114" w:rsidP="00590114">
      <w:pPr>
        <w:jc w:val="both"/>
        <w:rPr>
          <w:lang w:val="el-GR"/>
        </w:rPr>
      </w:pPr>
      <w:r w:rsidRPr="00590114">
        <w:rPr>
          <w:lang w:val="el-GR"/>
        </w:rPr>
        <w:t>Όλοι οι διαγωνιζόμενοι που θα συμμετέχουν στο Αρχιτεκτονικό Διαγωνισμό θα λάβουν αποζημίωση 15.000 ευρώ ο καθένας.</w:t>
      </w:r>
    </w:p>
    <w:p w14:paraId="53F60FAA" w14:textId="77777777" w:rsidR="00590114" w:rsidRPr="00590114" w:rsidRDefault="00590114" w:rsidP="00590114">
      <w:pPr>
        <w:jc w:val="both"/>
        <w:rPr>
          <w:lang w:val="el-GR"/>
        </w:rPr>
      </w:pPr>
      <w:r w:rsidRPr="00590114">
        <w:rPr>
          <w:lang w:val="el-GR"/>
        </w:rPr>
        <w:lastRenderedPageBreak/>
        <w:t>Στους τρεις πρώτους διαγωνιζόμενους θα απονεμηθούν από την Κριτική Επιτροπή το πρώτο, δεύτερο και τρίτο βραβείο και τα αντίστοιχα χρηματικά έπαθλα:</w:t>
      </w:r>
    </w:p>
    <w:p w14:paraId="21C3D7E8" w14:textId="77777777" w:rsidR="00590114" w:rsidRPr="000223F1" w:rsidRDefault="00590114" w:rsidP="00590114">
      <w:pPr>
        <w:pStyle w:val="a6"/>
        <w:numPr>
          <w:ilvl w:val="0"/>
          <w:numId w:val="1"/>
        </w:numPr>
        <w:ind w:left="426"/>
        <w:rPr>
          <w:sz w:val="22"/>
          <w:szCs w:val="22"/>
        </w:rPr>
      </w:pPr>
      <w:r w:rsidRPr="000223F1">
        <w:rPr>
          <w:sz w:val="22"/>
          <w:szCs w:val="22"/>
        </w:rPr>
        <w:t>1</w:t>
      </w:r>
      <w:r w:rsidRPr="000223F1">
        <w:rPr>
          <w:sz w:val="22"/>
          <w:szCs w:val="22"/>
          <w:vertAlign w:val="superscript"/>
        </w:rPr>
        <w:t>ο</w:t>
      </w:r>
      <w:r w:rsidRPr="000223F1">
        <w:rPr>
          <w:sz w:val="22"/>
          <w:szCs w:val="22"/>
        </w:rPr>
        <w:t xml:space="preserve"> βραβείο 50.000 ευρώ</w:t>
      </w:r>
    </w:p>
    <w:p w14:paraId="713EAF60" w14:textId="77777777" w:rsidR="00590114" w:rsidRPr="000223F1" w:rsidRDefault="00590114" w:rsidP="00590114">
      <w:pPr>
        <w:pStyle w:val="a6"/>
        <w:numPr>
          <w:ilvl w:val="0"/>
          <w:numId w:val="1"/>
        </w:numPr>
        <w:ind w:left="426"/>
        <w:rPr>
          <w:sz w:val="22"/>
          <w:szCs w:val="22"/>
        </w:rPr>
      </w:pPr>
      <w:r w:rsidRPr="000223F1">
        <w:rPr>
          <w:sz w:val="22"/>
          <w:szCs w:val="22"/>
        </w:rPr>
        <w:t>2</w:t>
      </w:r>
      <w:r w:rsidRPr="000223F1">
        <w:rPr>
          <w:sz w:val="22"/>
          <w:szCs w:val="22"/>
          <w:vertAlign w:val="superscript"/>
        </w:rPr>
        <w:t>ο</w:t>
      </w:r>
      <w:r w:rsidRPr="000223F1">
        <w:rPr>
          <w:sz w:val="22"/>
          <w:szCs w:val="22"/>
        </w:rPr>
        <w:t xml:space="preserve"> βραβείο 30.000 ευρώ</w:t>
      </w:r>
    </w:p>
    <w:p w14:paraId="0CDAFCC0" w14:textId="77777777" w:rsidR="00590114" w:rsidRPr="000223F1" w:rsidRDefault="00590114" w:rsidP="00590114">
      <w:pPr>
        <w:pStyle w:val="a6"/>
        <w:numPr>
          <w:ilvl w:val="0"/>
          <w:numId w:val="1"/>
        </w:numPr>
        <w:ind w:left="426"/>
        <w:rPr>
          <w:sz w:val="22"/>
          <w:szCs w:val="22"/>
        </w:rPr>
      </w:pPr>
      <w:r w:rsidRPr="000223F1">
        <w:rPr>
          <w:sz w:val="22"/>
          <w:szCs w:val="22"/>
        </w:rPr>
        <w:t>3</w:t>
      </w:r>
      <w:r w:rsidRPr="000223F1">
        <w:rPr>
          <w:sz w:val="22"/>
          <w:szCs w:val="22"/>
          <w:vertAlign w:val="superscript"/>
        </w:rPr>
        <w:t>ο</w:t>
      </w:r>
      <w:r w:rsidRPr="000223F1">
        <w:rPr>
          <w:sz w:val="22"/>
          <w:szCs w:val="22"/>
        </w:rPr>
        <w:t xml:space="preserve"> βραβείο 20.000 ευρώ</w:t>
      </w:r>
    </w:p>
    <w:p w14:paraId="481F036D" w14:textId="77777777" w:rsidR="00590114" w:rsidRPr="00590114" w:rsidRDefault="00590114" w:rsidP="00590114">
      <w:pPr>
        <w:jc w:val="both"/>
        <w:rPr>
          <w:lang w:val="el-GR"/>
        </w:rPr>
      </w:pPr>
      <w:r w:rsidRPr="00590114">
        <w:rPr>
          <w:lang w:val="el-GR"/>
        </w:rPr>
        <w:t>Η Κριτική Επιτροπή μπορεί επίσης να απονείμει τιμητική μνεία και σε άλλες προτάσεις.</w:t>
      </w:r>
    </w:p>
    <w:p w14:paraId="68D356D8" w14:textId="77777777" w:rsidR="00590114" w:rsidRPr="00590114" w:rsidRDefault="00590114" w:rsidP="00590114">
      <w:pPr>
        <w:spacing w:before="240"/>
        <w:jc w:val="both"/>
        <w:rPr>
          <w:b/>
          <w:u w:val="single"/>
          <w:lang w:val="el-GR"/>
        </w:rPr>
      </w:pPr>
      <w:r w:rsidRPr="00590114">
        <w:rPr>
          <w:b/>
          <w:u w:val="single"/>
          <w:lang w:val="el-GR"/>
        </w:rPr>
        <w:t>ΔΙΕΘΝΗΣ ΚΡΙΤΙΚΗ ΕΠΙΤΡΟΠΗ</w:t>
      </w:r>
    </w:p>
    <w:p w14:paraId="0EB78C0A" w14:textId="77777777" w:rsidR="00590114" w:rsidRDefault="00590114" w:rsidP="00590114">
      <w:pPr>
        <w:jc w:val="both"/>
        <w:rPr>
          <w:lang w:val="el-GR" w:bidi="en-US"/>
        </w:rPr>
      </w:pPr>
      <w:r w:rsidRPr="00590114">
        <w:rPr>
          <w:lang w:val="el-GR" w:bidi="en-US"/>
        </w:rPr>
        <w:t>Η Διεθνής Κριτική Επιτροπή αποτελείται από διεθνώς καταξιωμένους επαγγελματίες στους τομείς της αρχιτεκτονικής, της αρχιτεκτονικής τοπίου και του αστικού σχεδιασμού, οι οποίοι θα αξιολογήσουν όλους τους υποψήφιους στο στάδιο της προεπιλογής, θα επιλέξουν τους διαγωνιζόμενους, θα αξιολογήσουν όλες τις σχεδιαστικές προτάσεις, θα τις κατατάξουν και θα απονείμουν τα βραβεία.</w:t>
      </w:r>
    </w:p>
    <w:p w14:paraId="670B0A82" w14:textId="77777777" w:rsidR="00431AE8" w:rsidRPr="00431AE8" w:rsidRDefault="00431AE8" w:rsidP="00431AE8">
      <w:pPr>
        <w:jc w:val="both"/>
        <w:rPr>
          <w:lang w:val="el-GR" w:bidi="en-US"/>
        </w:rPr>
      </w:pPr>
      <w:r w:rsidRPr="00431AE8">
        <w:rPr>
          <w:lang w:val="el-GR" w:bidi="en-US"/>
        </w:rPr>
        <w:t>Η Κριτική Επιτροπή αποτελείται από εννέα (9) τακτικά και τρία (3) αναπληρωματικά μέλη.</w:t>
      </w:r>
    </w:p>
    <w:p w14:paraId="2D9F1B2F" w14:textId="77777777" w:rsidR="00431AE8" w:rsidRPr="002B4A05" w:rsidRDefault="00431AE8" w:rsidP="00431AE8">
      <w:pPr>
        <w:jc w:val="both"/>
        <w:rPr>
          <w:u w:val="single"/>
          <w:lang w:val="el-GR" w:bidi="en-US"/>
        </w:rPr>
      </w:pPr>
      <w:r w:rsidRPr="002B4A05">
        <w:rPr>
          <w:u w:val="single"/>
          <w:lang w:val="el-GR" w:bidi="en-US"/>
        </w:rPr>
        <w:t>Τακτικά Μέλη Κριτικής Επιτροπής:</w:t>
      </w:r>
    </w:p>
    <w:p w14:paraId="4F4E7585" w14:textId="373B4EBD" w:rsidR="00431AE8" w:rsidRPr="002B4A05" w:rsidRDefault="00431AE8" w:rsidP="002B4A05">
      <w:pPr>
        <w:pStyle w:val="a6"/>
        <w:numPr>
          <w:ilvl w:val="0"/>
          <w:numId w:val="3"/>
        </w:numPr>
        <w:ind w:left="426"/>
        <w:rPr>
          <w:lang w:bidi="en-US"/>
        </w:rPr>
      </w:pPr>
      <w:proofErr w:type="spellStart"/>
      <w:r w:rsidRPr="002B4A05">
        <w:rPr>
          <w:b/>
          <w:lang w:bidi="en-US"/>
        </w:rPr>
        <w:t>Joan</w:t>
      </w:r>
      <w:proofErr w:type="spellEnd"/>
      <w:r w:rsidRPr="002B4A05">
        <w:rPr>
          <w:b/>
          <w:lang w:bidi="en-US"/>
        </w:rPr>
        <w:t xml:space="preserve"> </w:t>
      </w:r>
      <w:proofErr w:type="spellStart"/>
      <w:r w:rsidRPr="002B4A05">
        <w:rPr>
          <w:b/>
          <w:lang w:bidi="en-US"/>
        </w:rPr>
        <w:t>Busquets</w:t>
      </w:r>
      <w:proofErr w:type="spellEnd"/>
      <w:r w:rsidRPr="002B4A05">
        <w:rPr>
          <w:lang w:bidi="en-US"/>
        </w:rPr>
        <w:t>, Πρόεδρος Κριτικής Επιτροπής (Ισπανία)</w:t>
      </w:r>
      <w:r w:rsidR="00092520" w:rsidRPr="002B4A05">
        <w:rPr>
          <w:lang w:bidi="en-US"/>
        </w:rPr>
        <w:t>,</w:t>
      </w:r>
      <w:r w:rsidR="002B4A05">
        <w:rPr>
          <w:lang w:bidi="en-US"/>
        </w:rPr>
        <w:t xml:space="preserve"> </w:t>
      </w:r>
      <w:r w:rsidR="00092520" w:rsidRPr="002B4A05">
        <w:rPr>
          <w:lang w:bidi="en-US"/>
        </w:rPr>
        <w:t>α</w:t>
      </w:r>
      <w:r w:rsidR="002B4A05">
        <w:rPr>
          <w:lang w:bidi="en-US"/>
        </w:rPr>
        <w:t>ρχιτέκτονας, πολεοδόμος και επικεφαλής Κ</w:t>
      </w:r>
      <w:r w:rsidRPr="002B4A05">
        <w:rPr>
          <w:lang w:bidi="en-US"/>
        </w:rPr>
        <w:t xml:space="preserve">αθηγητής Πολεοδομικού Σχεδιασμού στο </w:t>
      </w:r>
      <w:proofErr w:type="spellStart"/>
      <w:r w:rsidRPr="002B4A05">
        <w:rPr>
          <w:lang w:bidi="en-US"/>
        </w:rPr>
        <w:t>Harvard</w:t>
      </w:r>
      <w:proofErr w:type="spellEnd"/>
      <w:r w:rsidRPr="002B4A05">
        <w:rPr>
          <w:lang w:bidi="en-US"/>
        </w:rPr>
        <w:t xml:space="preserve"> </w:t>
      </w:r>
      <w:proofErr w:type="spellStart"/>
      <w:r w:rsidRPr="002B4A05">
        <w:rPr>
          <w:lang w:bidi="en-US"/>
        </w:rPr>
        <w:t>Graduate</w:t>
      </w:r>
      <w:proofErr w:type="spellEnd"/>
      <w:r w:rsidRPr="002B4A05">
        <w:rPr>
          <w:lang w:bidi="en-US"/>
        </w:rPr>
        <w:t xml:space="preserve"> </w:t>
      </w:r>
      <w:proofErr w:type="spellStart"/>
      <w:r w:rsidRPr="002B4A05">
        <w:rPr>
          <w:lang w:bidi="en-US"/>
        </w:rPr>
        <w:t>School</w:t>
      </w:r>
      <w:proofErr w:type="spellEnd"/>
      <w:r w:rsidRPr="002B4A05">
        <w:rPr>
          <w:lang w:bidi="en-US"/>
        </w:rPr>
        <w:t xml:space="preserve"> </w:t>
      </w:r>
      <w:proofErr w:type="spellStart"/>
      <w:r w:rsidRPr="002B4A05">
        <w:rPr>
          <w:lang w:bidi="en-US"/>
        </w:rPr>
        <w:t>of</w:t>
      </w:r>
      <w:proofErr w:type="spellEnd"/>
      <w:r w:rsidRPr="002B4A05">
        <w:rPr>
          <w:lang w:bidi="en-US"/>
        </w:rPr>
        <w:t xml:space="preserve"> </w:t>
      </w:r>
      <w:proofErr w:type="spellStart"/>
      <w:r w:rsidRPr="002B4A05">
        <w:rPr>
          <w:lang w:bidi="en-US"/>
        </w:rPr>
        <w:t>Design</w:t>
      </w:r>
      <w:proofErr w:type="spellEnd"/>
      <w:r w:rsidRPr="002B4A05">
        <w:rPr>
          <w:lang w:bidi="en-US"/>
        </w:rPr>
        <w:t xml:space="preserve">. </w:t>
      </w:r>
    </w:p>
    <w:p w14:paraId="51F95A6F" w14:textId="6D840B82" w:rsidR="00431AE8" w:rsidRPr="002B4A05" w:rsidRDefault="00431AE8" w:rsidP="002B4A05">
      <w:pPr>
        <w:pStyle w:val="a6"/>
        <w:numPr>
          <w:ilvl w:val="0"/>
          <w:numId w:val="3"/>
        </w:numPr>
        <w:ind w:left="426"/>
        <w:rPr>
          <w:lang w:bidi="en-US"/>
        </w:rPr>
      </w:pPr>
      <w:proofErr w:type="spellStart"/>
      <w:r w:rsidRPr="002B4A05">
        <w:rPr>
          <w:b/>
          <w:lang w:bidi="en-US"/>
        </w:rPr>
        <w:t>Farshid</w:t>
      </w:r>
      <w:proofErr w:type="spellEnd"/>
      <w:r w:rsidRPr="002B4A05">
        <w:rPr>
          <w:b/>
          <w:lang w:bidi="en-US"/>
        </w:rPr>
        <w:t xml:space="preserve"> </w:t>
      </w:r>
      <w:proofErr w:type="spellStart"/>
      <w:r w:rsidRPr="002B4A05">
        <w:rPr>
          <w:b/>
          <w:lang w:bidi="en-US"/>
        </w:rPr>
        <w:t>Moussavi</w:t>
      </w:r>
      <w:proofErr w:type="spellEnd"/>
      <w:r w:rsidRPr="002B4A05">
        <w:rPr>
          <w:lang w:bidi="en-US"/>
        </w:rPr>
        <w:t xml:space="preserve"> (Μεγάλη Βρετανία)</w:t>
      </w:r>
      <w:r w:rsidR="00092520" w:rsidRPr="002B4A05">
        <w:rPr>
          <w:lang w:bidi="en-US"/>
        </w:rPr>
        <w:t>,</w:t>
      </w:r>
      <w:r w:rsidR="002B4A05">
        <w:rPr>
          <w:lang w:bidi="en-US"/>
        </w:rPr>
        <w:t xml:space="preserve"> </w:t>
      </w:r>
      <w:r w:rsidR="00092520" w:rsidRPr="002B4A05">
        <w:rPr>
          <w:lang w:bidi="en-US"/>
        </w:rPr>
        <w:t>α</w:t>
      </w:r>
      <w:r w:rsidRPr="002B4A05">
        <w:rPr>
          <w:lang w:bidi="en-US"/>
        </w:rPr>
        <w:t xml:space="preserve">ρχιτέκτονας και Καθηγήτρια Πρακτικής Αρχιτεκτονικής στο </w:t>
      </w:r>
      <w:proofErr w:type="spellStart"/>
      <w:r w:rsidRPr="002B4A05">
        <w:rPr>
          <w:lang w:bidi="en-US"/>
        </w:rPr>
        <w:t>Harvard</w:t>
      </w:r>
      <w:proofErr w:type="spellEnd"/>
      <w:r w:rsidRPr="002B4A05">
        <w:rPr>
          <w:lang w:bidi="en-US"/>
        </w:rPr>
        <w:t xml:space="preserve"> </w:t>
      </w:r>
      <w:proofErr w:type="spellStart"/>
      <w:r w:rsidRPr="002B4A05">
        <w:rPr>
          <w:lang w:bidi="en-US"/>
        </w:rPr>
        <w:t>Graduate</w:t>
      </w:r>
      <w:proofErr w:type="spellEnd"/>
      <w:r w:rsidRPr="002B4A05">
        <w:rPr>
          <w:lang w:bidi="en-US"/>
        </w:rPr>
        <w:t xml:space="preserve"> </w:t>
      </w:r>
      <w:proofErr w:type="spellStart"/>
      <w:r w:rsidRPr="002B4A05">
        <w:rPr>
          <w:lang w:bidi="en-US"/>
        </w:rPr>
        <w:t>School</w:t>
      </w:r>
      <w:proofErr w:type="spellEnd"/>
      <w:r w:rsidRPr="002B4A05">
        <w:rPr>
          <w:lang w:bidi="en-US"/>
        </w:rPr>
        <w:t xml:space="preserve"> </w:t>
      </w:r>
      <w:proofErr w:type="spellStart"/>
      <w:r w:rsidRPr="002B4A05">
        <w:rPr>
          <w:lang w:bidi="en-US"/>
        </w:rPr>
        <w:t>of</w:t>
      </w:r>
      <w:proofErr w:type="spellEnd"/>
      <w:r w:rsidRPr="002B4A05">
        <w:rPr>
          <w:lang w:bidi="en-US"/>
        </w:rPr>
        <w:t xml:space="preserve"> </w:t>
      </w:r>
      <w:proofErr w:type="spellStart"/>
      <w:r w:rsidRPr="002B4A05">
        <w:rPr>
          <w:lang w:bidi="en-US"/>
        </w:rPr>
        <w:t>Design</w:t>
      </w:r>
      <w:proofErr w:type="spellEnd"/>
      <w:r w:rsidRPr="002B4A05">
        <w:rPr>
          <w:lang w:bidi="en-US"/>
        </w:rPr>
        <w:t>.</w:t>
      </w:r>
    </w:p>
    <w:p w14:paraId="6DFDC35A" w14:textId="00A4E446" w:rsidR="00431AE8" w:rsidRPr="002B4A05" w:rsidRDefault="00092520" w:rsidP="002B4A05">
      <w:pPr>
        <w:pStyle w:val="a6"/>
        <w:numPr>
          <w:ilvl w:val="0"/>
          <w:numId w:val="3"/>
        </w:numPr>
        <w:ind w:left="426"/>
        <w:rPr>
          <w:lang w:bidi="en-US"/>
        </w:rPr>
      </w:pPr>
      <w:r w:rsidRPr="002B4A05">
        <w:rPr>
          <w:b/>
          <w:lang w:bidi="en-US"/>
        </w:rPr>
        <w:t xml:space="preserve">Ρένα </w:t>
      </w:r>
      <w:proofErr w:type="spellStart"/>
      <w:r w:rsidRPr="002B4A05">
        <w:rPr>
          <w:b/>
          <w:lang w:bidi="en-US"/>
        </w:rPr>
        <w:t>Σακελλαρίδου</w:t>
      </w:r>
      <w:proofErr w:type="spellEnd"/>
      <w:r w:rsidR="00431AE8" w:rsidRPr="002B4A05">
        <w:rPr>
          <w:lang w:bidi="en-US"/>
        </w:rPr>
        <w:t xml:space="preserve"> (Ελλάδα)</w:t>
      </w:r>
      <w:r w:rsidRPr="002B4A05">
        <w:rPr>
          <w:lang w:bidi="en-US"/>
        </w:rPr>
        <w:t>,</w:t>
      </w:r>
      <w:r w:rsidR="002B4A05">
        <w:rPr>
          <w:lang w:bidi="en-US"/>
        </w:rPr>
        <w:t xml:space="preserve"> </w:t>
      </w:r>
      <w:r w:rsidRPr="002B4A05">
        <w:rPr>
          <w:lang w:bidi="en-US"/>
        </w:rPr>
        <w:t>α</w:t>
      </w:r>
      <w:r w:rsidR="00431AE8" w:rsidRPr="002B4A05">
        <w:rPr>
          <w:lang w:bidi="en-US"/>
        </w:rPr>
        <w:t xml:space="preserve">ρχιτέκτονας, Καθηγήτρια στη σχολή Αρχιτεκτόνων Μηχανικών του ΑΠΘ. </w:t>
      </w:r>
    </w:p>
    <w:p w14:paraId="124C28D2" w14:textId="143FCB92" w:rsidR="00431AE8" w:rsidRPr="002B4A05" w:rsidRDefault="00431AE8" w:rsidP="002B4A05">
      <w:pPr>
        <w:pStyle w:val="a6"/>
        <w:numPr>
          <w:ilvl w:val="0"/>
          <w:numId w:val="3"/>
        </w:numPr>
        <w:ind w:left="426"/>
        <w:rPr>
          <w:lang w:bidi="en-US"/>
        </w:rPr>
      </w:pPr>
      <w:r w:rsidRPr="002B4A05">
        <w:rPr>
          <w:b/>
          <w:lang w:bidi="en-US"/>
        </w:rPr>
        <w:t>S</w:t>
      </w:r>
      <w:r w:rsidR="003B3DDD" w:rsidRPr="002B4A05">
        <w:rPr>
          <w:b/>
          <w:lang w:bidi="en-US"/>
        </w:rPr>
        <w:t xml:space="preserve">imon </w:t>
      </w:r>
      <w:proofErr w:type="spellStart"/>
      <w:r w:rsidR="003B3DDD" w:rsidRPr="002B4A05">
        <w:rPr>
          <w:b/>
          <w:lang w:bidi="en-US"/>
        </w:rPr>
        <w:t>Ewings</w:t>
      </w:r>
      <w:proofErr w:type="spellEnd"/>
      <w:r w:rsidR="003B3DDD" w:rsidRPr="002B4A05">
        <w:rPr>
          <w:b/>
          <w:lang w:bidi="en-US"/>
        </w:rPr>
        <w:t xml:space="preserve"> </w:t>
      </w:r>
      <w:r w:rsidRPr="003B3DDD">
        <w:rPr>
          <w:lang w:bidi="en-US"/>
        </w:rPr>
        <w:t>(</w:t>
      </w:r>
      <w:r w:rsidRPr="002B4A05">
        <w:rPr>
          <w:lang w:bidi="en-US"/>
        </w:rPr>
        <w:t>Νορβηγία</w:t>
      </w:r>
      <w:r w:rsidRPr="003B3DDD">
        <w:rPr>
          <w:lang w:bidi="en-US"/>
        </w:rPr>
        <w:t>)</w:t>
      </w:r>
      <w:r w:rsidR="00092520" w:rsidRPr="003B3DDD">
        <w:rPr>
          <w:lang w:bidi="en-US"/>
        </w:rPr>
        <w:t>,</w:t>
      </w:r>
      <w:r w:rsidR="002B4A05">
        <w:rPr>
          <w:lang w:bidi="en-US"/>
        </w:rPr>
        <w:t xml:space="preserve"> </w:t>
      </w:r>
      <w:r w:rsidR="00092520" w:rsidRPr="002B4A05">
        <w:rPr>
          <w:lang w:bidi="en-US"/>
        </w:rPr>
        <w:t>α</w:t>
      </w:r>
      <w:r w:rsidRPr="002B4A05">
        <w:rPr>
          <w:lang w:bidi="en-US"/>
        </w:rPr>
        <w:t>ρχιτέκτονας</w:t>
      </w:r>
      <w:r w:rsidR="002B4A05">
        <w:rPr>
          <w:lang w:val="en-US" w:bidi="en-US"/>
        </w:rPr>
        <w:t xml:space="preserve">, </w:t>
      </w:r>
      <w:r w:rsidRPr="002B4A05">
        <w:rPr>
          <w:lang w:bidi="en-US"/>
        </w:rPr>
        <w:t xml:space="preserve">επικεφαλής της </w:t>
      </w:r>
      <w:proofErr w:type="spellStart"/>
      <w:r w:rsidRPr="002B4A05">
        <w:rPr>
          <w:lang w:bidi="en-US"/>
        </w:rPr>
        <w:t>Haptic</w:t>
      </w:r>
      <w:proofErr w:type="spellEnd"/>
      <w:r w:rsidRPr="002B4A05">
        <w:rPr>
          <w:lang w:bidi="en-US"/>
        </w:rPr>
        <w:t xml:space="preserve"> </w:t>
      </w:r>
      <w:proofErr w:type="spellStart"/>
      <w:r w:rsidRPr="002B4A05">
        <w:rPr>
          <w:lang w:bidi="en-US"/>
        </w:rPr>
        <w:t>Architects</w:t>
      </w:r>
      <w:proofErr w:type="spellEnd"/>
      <w:r w:rsidRPr="002B4A05">
        <w:rPr>
          <w:lang w:bidi="en-US"/>
        </w:rPr>
        <w:t xml:space="preserve"> στο Όσλο. </w:t>
      </w:r>
    </w:p>
    <w:p w14:paraId="7BAE2C8C" w14:textId="6B0019FC" w:rsidR="00431AE8" w:rsidRPr="002B4A05" w:rsidRDefault="00431AE8" w:rsidP="002B4A05">
      <w:pPr>
        <w:pStyle w:val="a6"/>
        <w:numPr>
          <w:ilvl w:val="0"/>
          <w:numId w:val="3"/>
        </w:numPr>
        <w:ind w:left="426"/>
        <w:rPr>
          <w:lang w:bidi="en-US"/>
        </w:rPr>
      </w:pPr>
      <w:proofErr w:type="spellStart"/>
      <w:r w:rsidRPr="002B4A05">
        <w:rPr>
          <w:b/>
          <w:lang w:bidi="en-US"/>
        </w:rPr>
        <w:t>S</w:t>
      </w:r>
      <w:r w:rsidR="003B3DDD" w:rsidRPr="002B4A05">
        <w:rPr>
          <w:b/>
          <w:lang w:bidi="en-US"/>
        </w:rPr>
        <w:t>amuli</w:t>
      </w:r>
      <w:proofErr w:type="spellEnd"/>
      <w:r w:rsidR="003B3DDD" w:rsidRPr="002B4A05">
        <w:rPr>
          <w:b/>
          <w:lang w:bidi="en-US"/>
        </w:rPr>
        <w:t xml:space="preserve"> </w:t>
      </w:r>
      <w:proofErr w:type="spellStart"/>
      <w:r w:rsidRPr="002B4A05">
        <w:rPr>
          <w:b/>
          <w:lang w:bidi="en-US"/>
        </w:rPr>
        <w:t>M</w:t>
      </w:r>
      <w:r w:rsidR="003B3DDD" w:rsidRPr="002B4A05">
        <w:rPr>
          <w:b/>
          <w:lang w:bidi="en-US"/>
        </w:rPr>
        <w:t>iettinen</w:t>
      </w:r>
      <w:proofErr w:type="spellEnd"/>
      <w:r w:rsidRPr="002B4A05">
        <w:rPr>
          <w:lang w:bidi="en-US"/>
        </w:rPr>
        <w:t>, Εκπρόσωπος UIA (Φινλανδία)</w:t>
      </w:r>
      <w:r w:rsidR="00092520" w:rsidRPr="002B4A05">
        <w:rPr>
          <w:lang w:bidi="en-US"/>
        </w:rPr>
        <w:t>,</w:t>
      </w:r>
      <w:r w:rsidR="002B4A05">
        <w:rPr>
          <w:lang w:bidi="en-US"/>
        </w:rPr>
        <w:t xml:space="preserve"> </w:t>
      </w:r>
      <w:r w:rsidR="00092520" w:rsidRPr="002B4A05">
        <w:rPr>
          <w:lang w:bidi="en-US"/>
        </w:rPr>
        <w:t>α</w:t>
      </w:r>
      <w:r w:rsidRPr="002B4A05">
        <w:rPr>
          <w:lang w:bidi="en-US"/>
        </w:rPr>
        <w:t xml:space="preserve">ρχιτέκτονας και </w:t>
      </w:r>
      <w:r w:rsidR="002B4A05" w:rsidRPr="002B4A05">
        <w:rPr>
          <w:lang w:bidi="en-US"/>
        </w:rPr>
        <w:t>εταίρος</w:t>
      </w:r>
      <w:r w:rsidRPr="002B4A05">
        <w:rPr>
          <w:lang w:bidi="en-US"/>
        </w:rPr>
        <w:t xml:space="preserve"> στην JKMM </w:t>
      </w:r>
      <w:proofErr w:type="spellStart"/>
      <w:r w:rsidRPr="002B4A05">
        <w:rPr>
          <w:lang w:bidi="en-US"/>
        </w:rPr>
        <w:t>Architects</w:t>
      </w:r>
      <w:proofErr w:type="spellEnd"/>
      <w:r w:rsidRPr="002B4A05">
        <w:rPr>
          <w:lang w:bidi="en-US"/>
        </w:rPr>
        <w:t xml:space="preserve"> στο Ελσίνκι.</w:t>
      </w:r>
    </w:p>
    <w:p w14:paraId="07E8D25C" w14:textId="0BFC4DD5" w:rsidR="00431AE8" w:rsidRPr="00092520" w:rsidRDefault="00092520" w:rsidP="002B4A05">
      <w:pPr>
        <w:pStyle w:val="a6"/>
        <w:numPr>
          <w:ilvl w:val="0"/>
          <w:numId w:val="3"/>
        </w:numPr>
        <w:ind w:left="426"/>
        <w:rPr>
          <w:lang w:bidi="en-US"/>
        </w:rPr>
      </w:pPr>
      <w:r w:rsidRPr="002B4A05">
        <w:rPr>
          <w:b/>
          <w:lang w:bidi="en-US"/>
        </w:rPr>
        <w:t>Αρετή Μαρκοπούλου</w:t>
      </w:r>
      <w:r w:rsidR="003B3DDD" w:rsidRPr="002B4A05">
        <w:rPr>
          <w:lang w:bidi="en-US"/>
        </w:rPr>
        <w:t xml:space="preserve"> </w:t>
      </w:r>
      <w:r w:rsidR="00431AE8" w:rsidRPr="002B4A05">
        <w:rPr>
          <w:lang w:bidi="en-US"/>
        </w:rPr>
        <w:t>(Ελλάδα)</w:t>
      </w:r>
      <w:r w:rsidRPr="002B4A05">
        <w:rPr>
          <w:lang w:bidi="en-US"/>
        </w:rPr>
        <w:t>,</w:t>
      </w:r>
      <w:r w:rsidR="002B4A05">
        <w:rPr>
          <w:lang w:bidi="en-US"/>
        </w:rPr>
        <w:t xml:space="preserve"> </w:t>
      </w:r>
      <w:r w:rsidRPr="002B4A05">
        <w:rPr>
          <w:lang w:bidi="en-US"/>
        </w:rPr>
        <w:t>α</w:t>
      </w:r>
      <w:r w:rsidR="00431AE8" w:rsidRPr="002B4A05">
        <w:rPr>
          <w:lang w:bidi="en-US"/>
        </w:rPr>
        <w:t>ρχιτέκτονας</w:t>
      </w:r>
      <w:r w:rsidR="002B4A05">
        <w:rPr>
          <w:lang w:bidi="en-US"/>
        </w:rPr>
        <w:t xml:space="preserve">, </w:t>
      </w:r>
      <w:r w:rsidR="00431AE8" w:rsidRPr="002B4A05">
        <w:rPr>
          <w:lang w:bidi="en-US"/>
        </w:rPr>
        <w:t>Διευθύντρια</w:t>
      </w:r>
      <w:r w:rsidR="00431AE8" w:rsidRPr="00092520">
        <w:rPr>
          <w:lang w:bidi="en-US"/>
        </w:rPr>
        <w:t xml:space="preserve"> </w:t>
      </w:r>
      <w:r w:rsidR="00431AE8" w:rsidRPr="002B4A05">
        <w:rPr>
          <w:lang w:bidi="en-US"/>
        </w:rPr>
        <w:t>του</w:t>
      </w:r>
      <w:r w:rsidR="00431AE8" w:rsidRPr="00092520">
        <w:rPr>
          <w:lang w:bidi="en-US"/>
        </w:rPr>
        <w:t xml:space="preserve"> Institute for Advanced Architecture of Catalonia (IAAC) </w:t>
      </w:r>
      <w:r w:rsidR="00431AE8" w:rsidRPr="002B4A05">
        <w:rPr>
          <w:lang w:bidi="en-US"/>
        </w:rPr>
        <w:t>στη</w:t>
      </w:r>
      <w:r w:rsidR="00431AE8" w:rsidRPr="00092520">
        <w:rPr>
          <w:lang w:bidi="en-US"/>
        </w:rPr>
        <w:t xml:space="preserve"> </w:t>
      </w:r>
      <w:r w:rsidR="00431AE8" w:rsidRPr="002B4A05">
        <w:rPr>
          <w:lang w:bidi="en-US"/>
        </w:rPr>
        <w:t>Βαρκελώνη</w:t>
      </w:r>
      <w:r w:rsidR="00431AE8" w:rsidRPr="00092520">
        <w:rPr>
          <w:lang w:bidi="en-US"/>
        </w:rPr>
        <w:t xml:space="preserve">. </w:t>
      </w:r>
    </w:p>
    <w:p w14:paraId="285DDF1E" w14:textId="403F3942" w:rsidR="00431AE8" w:rsidRPr="00587A7B" w:rsidRDefault="00092520" w:rsidP="002B4A05">
      <w:pPr>
        <w:pStyle w:val="a6"/>
        <w:numPr>
          <w:ilvl w:val="0"/>
          <w:numId w:val="3"/>
        </w:numPr>
        <w:ind w:left="426"/>
        <w:rPr>
          <w:lang w:bidi="en-US"/>
        </w:rPr>
      </w:pPr>
      <w:proofErr w:type="spellStart"/>
      <w:r w:rsidRPr="002B4A05">
        <w:rPr>
          <w:b/>
          <w:lang w:bidi="en-US"/>
        </w:rPr>
        <w:t>Irene</w:t>
      </w:r>
      <w:proofErr w:type="spellEnd"/>
      <w:r w:rsidRPr="002B4A05">
        <w:rPr>
          <w:b/>
          <w:lang w:bidi="en-US"/>
        </w:rPr>
        <w:t xml:space="preserve"> </w:t>
      </w:r>
      <w:proofErr w:type="spellStart"/>
      <w:r w:rsidRPr="002B4A05">
        <w:rPr>
          <w:b/>
          <w:lang w:bidi="en-US"/>
        </w:rPr>
        <w:t>Djao</w:t>
      </w:r>
      <w:proofErr w:type="spellEnd"/>
      <w:r w:rsidRPr="002B4A05">
        <w:rPr>
          <w:b/>
          <w:lang w:bidi="en-US"/>
        </w:rPr>
        <w:t>-</w:t>
      </w:r>
      <w:proofErr w:type="spellStart"/>
      <w:r w:rsidRPr="002B4A05">
        <w:rPr>
          <w:b/>
          <w:lang w:bidi="en-US"/>
        </w:rPr>
        <w:t>Rakitine</w:t>
      </w:r>
      <w:proofErr w:type="spellEnd"/>
      <w:r w:rsidRPr="002B4A05">
        <w:rPr>
          <w:b/>
          <w:lang w:bidi="en-US"/>
        </w:rPr>
        <w:t xml:space="preserve"> </w:t>
      </w:r>
      <w:r w:rsidR="00431AE8" w:rsidRPr="00587A7B">
        <w:rPr>
          <w:lang w:bidi="en-US"/>
        </w:rPr>
        <w:t>(</w:t>
      </w:r>
      <w:r w:rsidR="00431AE8" w:rsidRPr="002B4A05">
        <w:rPr>
          <w:lang w:bidi="en-US"/>
        </w:rPr>
        <w:t>Γαλλία</w:t>
      </w:r>
      <w:r w:rsidR="00431AE8" w:rsidRPr="00587A7B">
        <w:rPr>
          <w:lang w:bidi="en-US"/>
        </w:rPr>
        <w:t>)</w:t>
      </w:r>
      <w:r w:rsidR="00587A7B" w:rsidRPr="00587A7B">
        <w:rPr>
          <w:lang w:bidi="en-US"/>
        </w:rPr>
        <w:t>,</w:t>
      </w:r>
      <w:r w:rsidR="002B4A05">
        <w:rPr>
          <w:lang w:bidi="en-US"/>
        </w:rPr>
        <w:t xml:space="preserve"> </w:t>
      </w:r>
      <w:r w:rsidR="00587A7B" w:rsidRPr="002B4A05">
        <w:rPr>
          <w:lang w:bidi="en-US"/>
        </w:rPr>
        <w:t>α</w:t>
      </w:r>
      <w:r w:rsidR="00431AE8" w:rsidRPr="002B4A05">
        <w:rPr>
          <w:lang w:bidi="en-US"/>
        </w:rPr>
        <w:t>ρχιτέκτονας</w:t>
      </w:r>
      <w:r w:rsidR="00431AE8" w:rsidRPr="00587A7B">
        <w:rPr>
          <w:lang w:bidi="en-US"/>
        </w:rPr>
        <w:t xml:space="preserve"> </w:t>
      </w:r>
      <w:r w:rsidR="00431AE8" w:rsidRPr="002B4A05">
        <w:rPr>
          <w:lang w:bidi="en-US"/>
        </w:rPr>
        <w:t>τοπίου</w:t>
      </w:r>
      <w:r w:rsidR="00431AE8" w:rsidRPr="00587A7B">
        <w:rPr>
          <w:lang w:bidi="en-US"/>
        </w:rPr>
        <w:t xml:space="preserve"> </w:t>
      </w:r>
      <w:r w:rsidR="00431AE8" w:rsidRPr="002B4A05">
        <w:rPr>
          <w:lang w:bidi="en-US"/>
        </w:rPr>
        <w:t>και</w:t>
      </w:r>
      <w:r w:rsidR="00431AE8" w:rsidRPr="00587A7B">
        <w:rPr>
          <w:lang w:bidi="en-US"/>
        </w:rPr>
        <w:t xml:space="preserve"> </w:t>
      </w:r>
      <w:r w:rsidR="00431AE8" w:rsidRPr="002B4A05">
        <w:rPr>
          <w:lang w:bidi="en-US"/>
        </w:rPr>
        <w:t>μέλος</w:t>
      </w:r>
      <w:r w:rsidR="00431AE8" w:rsidRPr="00587A7B">
        <w:rPr>
          <w:lang w:bidi="en-US"/>
        </w:rPr>
        <w:t xml:space="preserve"> </w:t>
      </w:r>
      <w:r w:rsidR="00431AE8" w:rsidRPr="002B4A05">
        <w:rPr>
          <w:lang w:bidi="en-US"/>
        </w:rPr>
        <w:t>του</w:t>
      </w:r>
      <w:r w:rsidR="00431AE8" w:rsidRPr="00587A7B">
        <w:rPr>
          <w:lang w:bidi="en-US"/>
        </w:rPr>
        <w:t xml:space="preserve"> Landscape Institute </w:t>
      </w:r>
      <w:r w:rsidR="00431AE8" w:rsidRPr="002B4A05">
        <w:rPr>
          <w:lang w:bidi="en-US"/>
        </w:rPr>
        <w:t>στο</w:t>
      </w:r>
      <w:r w:rsidR="00431AE8" w:rsidRPr="00587A7B">
        <w:rPr>
          <w:lang w:bidi="en-US"/>
        </w:rPr>
        <w:t xml:space="preserve"> </w:t>
      </w:r>
      <w:r w:rsidR="00431AE8" w:rsidRPr="002B4A05">
        <w:rPr>
          <w:lang w:bidi="en-US"/>
        </w:rPr>
        <w:t>Ηνωμένο</w:t>
      </w:r>
      <w:r w:rsidR="00431AE8" w:rsidRPr="00587A7B">
        <w:rPr>
          <w:lang w:bidi="en-US"/>
        </w:rPr>
        <w:t xml:space="preserve"> </w:t>
      </w:r>
      <w:r w:rsidR="00431AE8" w:rsidRPr="002B4A05">
        <w:rPr>
          <w:lang w:bidi="en-US"/>
        </w:rPr>
        <w:t>Βασίλειο</w:t>
      </w:r>
      <w:r w:rsidR="00431AE8" w:rsidRPr="00587A7B">
        <w:rPr>
          <w:lang w:bidi="en-US"/>
        </w:rPr>
        <w:t xml:space="preserve">. </w:t>
      </w:r>
    </w:p>
    <w:p w14:paraId="6139B1B9" w14:textId="37B664DA" w:rsidR="00431AE8" w:rsidRPr="00587A7B" w:rsidRDefault="00431AE8" w:rsidP="002B4A05">
      <w:pPr>
        <w:pStyle w:val="a6"/>
        <w:numPr>
          <w:ilvl w:val="0"/>
          <w:numId w:val="3"/>
        </w:numPr>
        <w:ind w:left="426"/>
        <w:rPr>
          <w:lang w:bidi="en-US"/>
        </w:rPr>
      </w:pPr>
      <w:proofErr w:type="spellStart"/>
      <w:r w:rsidRPr="002B4A05">
        <w:rPr>
          <w:b/>
          <w:lang w:bidi="en-US"/>
        </w:rPr>
        <w:t>Dimitrios</w:t>
      </w:r>
      <w:proofErr w:type="spellEnd"/>
      <w:r w:rsidRPr="002B4A05">
        <w:rPr>
          <w:b/>
          <w:lang w:bidi="en-US"/>
        </w:rPr>
        <w:t xml:space="preserve"> </w:t>
      </w:r>
      <w:proofErr w:type="spellStart"/>
      <w:r w:rsidRPr="002B4A05">
        <w:rPr>
          <w:b/>
          <w:lang w:bidi="en-US"/>
        </w:rPr>
        <w:t>Kerkentzes</w:t>
      </w:r>
      <w:proofErr w:type="spellEnd"/>
      <w:r w:rsidRPr="00587A7B">
        <w:rPr>
          <w:lang w:bidi="en-US"/>
        </w:rPr>
        <w:t xml:space="preserve"> (</w:t>
      </w:r>
      <w:r w:rsidRPr="002B4A05">
        <w:rPr>
          <w:lang w:bidi="en-US"/>
        </w:rPr>
        <w:t>Μεγάλη</w:t>
      </w:r>
      <w:r w:rsidRPr="00587A7B">
        <w:rPr>
          <w:lang w:bidi="en-US"/>
        </w:rPr>
        <w:t xml:space="preserve"> </w:t>
      </w:r>
      <w:r w:rsidRPr="002B4A05">
        <w:rPr>
          <w:lang w:bidi="en-US"/>
        </w:rPr>
        <w:t>Βρετανία</w:t>
      </w:r>
      <w:r w:rsidRPr="00587A7B">
        <w:rPr>
          <w:lang w:bidi="en-US"/>
        </w:rPr>
        <w:t>)</w:t>
      </w:r>
      <w:r w:rsidR="00587A7B" w:rsidRPr="00587A7B">
        <w:rPr>
          <w:lang w:bidi="en-US"/>
        </w:rPr>
        <w:t>,</w:t>
      </w:r>
      <w:r w:rsidR="002B4A05">
        <w:rPr>
          <w:lang w:bidi="en-US"/>
        </w:rPr>
        <w:t xml:space="preserve"> </w:t>
      </w:r>
      <w:r w:rsidRPr="002B4A05">
        <w:rPr>
          <w:lang w:bidi="en-US"/>
        </w:rPr>
        <w:t>Γενικός</w:t>
      </w:r>
      <w:r w:rsidRPr="00587A7B">
        <w:rPr>
          <w:lang w:bidi="en-US"/>
        </w:rPr>
        <w:t xml:space="preserve"> </w:t>
      </w:r>
      <w:r w:rsidRPr="002B4A05">
        <w:rPr>
          <w:lang w:bidi="en-US"/>
        </w:rPr>
        <w:t>Γραμματέας</w:t>
      </w:r>
      <w:r w:rsidRPr="00587A7B">
        <w:rPr>
          <w:lang w:bidi="en-US"/>
        </w:rPr>
        <w:t xml:space="preserve"> Bureau Intern</w:t>
      </w:r>
      <w:r w:rsidR="00587A7B" w:rsidRPr="00587A7B">
        <w:rPr>
          <w:lang w:bidi="en-US"/>
        </w:rPr>
        <w:t>ational des Expositions (</w:t>
      </w:r>
      <w:r w:rsidR="00587A7B">
        <w:rPr>
          <w:lang w:bidi="en-US"/>
        </w:rPr>
        <w:t>BIE)</w:t>
      </w:r>
      <w:r w:rsidR="00587A7B" w:rsidRPr="00587A7B">
        <w:rPr>
          <w:lang w:bidi="en-US"/>
        </w:rPr>
        <w:t xml:space="preserve">, </w:t>
      </w:r>
      <w:r w:rsidR="00587A7B" w:rsidRPr="002B4A05">
        <w:rPr>
          <w:lang w:bidi="en-US"/>
        </w:rPr>
        <w:t>Παρίσι</w:t>
      </w:r>
      <w:r w:rsidRPr="00587A7B">
        <w:rPr>
          <w:lang w:bidi="en-US"/>
        </w:rPr>
        <w:t xml:space="preserve">. </w:t>
      </w:r>
    </w:p>
    <w:p w14:paraId="7CED0EA3" w14:textId="2D1C335B" w:rsidR="00431AE8" w:rsidRPr="002B4A05" w:rsidRDefault="00587A7B" w:rsidP="002B4A05">
      <w:pPr>
        <w:pStyle w:val="a6"/>
        <w:numPr>
          <w:ilvl w:val="0"/>
          <w:numId w:val="3"/>
        </w:numPr>
        <w:ind w:left="426"/>
        <w:rPr>
          <w:lang w:bidi="en-US"/>
        </w:rPr>
      </w:pPr>
      <w:r w:rsidRPr="002B4A05">
        <w:rPr>
          <w:b/>
          <w:lang w:bidi="en-US"/>
        </w:rPr>
        <w:t xml:space="preserve">Κυριάκος </w:t>
      </w:r>
      <w:proofErr w:type="spellStart"/>
      <w:r w:rsidRPr="002B4A05">
        <w:rPr>
          <w:b/>
          <w:lang w:bidi="en-US"/>
        </w:rPr>
        <w:t>Ποζρικίδης</w:t>
      </w:r>
      <w:proofErr w:type="spellEnd"/>
      <w:r w:rsidR="00431AE8" w:rsidRPr="002B4A05">
        <w:rPr>
          <w:lang w:bidi="en-US"/>
        </w:rPr>
        <w:t xml:space="preserve"> (Ελλάδα)</w:t>
      </w:r>
      <w:r w:rsidRPr="002B4A05">
        <w:rPr>
          <w:lang w:bidi="en-US"/>
        </w:rPr>
        <w:t>,</w:t>
      </w:r>
      <w:r w:rsidR="002B4A05">
        <w:rPr>
          <w:lang w:bidi="en-US"/>
        </w:rPr>
        <w:t xml:space="preserve"> </w:t>
      </w:r>
      <w:r w:rsidR="00431AE8" w:rsidRPr="002B4A05">
        <w:rPr>
          <w:lang w:bidi="en-US"/>
        </w:rPr>
        <w:t xml:space="preserve">Διευθύνων Σύμβουλος της </w:t>
      </w:r>
      <w:r w:rsidRPr="002B4A05">
        <w:rPr>
          <w:lang w:bidi="en-US"/>
        </w:rPr>
        <w:t>ΔΕΘ</w:t>
      </w:r>
      <w:r w:rsidR="00431AE8" w:rsidRPr="002B4A05">
        <w:rPr>
          <w:lang w:bidi="en-US"/>
        </w:rPr>
        <w:t xml:space="preserve">-HELEXPO Α.Ε. </w:t>
      </w:r>
    </w:p>
    <w:p w14:paraId="2D578B5C" w14:textId="77777777" w:rsidR="00431AE8" w:rsidRPr="002B4A05" w:rsidRDefault="00431AE8" w:rsidP="00431AE8">
      <w:pPr>
        <w:jc w:val="both"/>
        <w:rPr>
          <w:u w:val="single"/>
          <w:lang w:val="el-GR" w:bidi="en-US"/>
        </w:rPr>
      </w:pPr>
      <w:r w:rsidRPr="002B4A05">
        <w:rPr>
          <w:u w:val="single"/>
          <w:lang w:val="el-GR" w:bidi="en-US"/>
        </w:rPr>
        <w:t>Αναπληρωματικά Μέλη Κριτικής Επιτροπής:</w:t>
      </w:r>
    </w:p>
    <w:p w14:paraId="5890732A" w14:textId="3EB6B64C" w:rsidR="00431AE8" w:rsidRPr="002B4A05" w:rsidRDefault="00587A7B" w:rsidP="002B4A05">
      <w:pPr>
        <w:pStyle w:val="a6"/>
        <w:numPr>
          <w:ilvl w:val="0"/>
          <w:numId w:val="6"/>
        </w:numPr>
        <w:ind w:left="426"/>
        <w:rPr>
          <w:lang w:val="en-US" w:bidi="en-US"/>
        </w:rPr>
      </w:pPr>
      <w:r w:rsidRPr="002B4A05">
        <w:rPr>
          <w:b/>
          <w:lang w:bidi="en-US"/>
        </w:rPr>
        <w:t xml:space="preserve">Φανή </w:t>
      </w:r>
      <w:proofErr w:type="spellStart"/>
      <w:r w:rsidRPr="002B4A05">
        <w:rPr>
          <w:b/>
          <w:lang w:bidi="en-US"/>
        </w:rPr>
        <w:t>Βαβ</w:t>
      </w:r>
      <w:r w:rsidR="003B3DDD" w:rsidRPr="002B4A05">
        <w:rPr>
          <w:b/>
          <w:lang w:bidi="en-US"/>
        </w:rPr>
        <w:t>ύ</w:t>
      </w:r>
      <w:r w:rsidRPr="002B4A05">
        <w:rPr>
          <w:b/>
          <w:lang w:bidi="en-US"/>
        </w:rPr>
        <w:t>λη</w:t>
      </w:r>
      <w:proofErr w:type="spellEnd"/>
      <w:r w:rsidR="00431AE8" w:rsidRPr="002B4A05">
        <w:rPr>
          <w:lang w:bidi="en-US"/>
        </w:rPr>
        <w:t xml:space="preserve"> (Ελλάδα)</w:t>
      </w:r>
      <w:r w:rsidRPr="002B4A05">
        <w:rPr>
          <w:lang w:bidi="en-US"/>
        </w:rPr>
        <w:t>,</w:t>
      </w:r>
      <w:r w:rsidR="002B4A05">
        <w:rPr>
          <w:lang w:bidi="en-US"/>
        </w:rPr>
        <w:t xml:space="preserve"> Κ</w:t>
      </w:r>
      <w:bookmarkStart w:id="0" w:name="_GoBack"/>
      <w:bookmarkEnd w:id="0"/>
      <w:r w:rsidR="00431AE8" w:rsidRPr="002B4A05">
        <w:rPr>
          <w:lang w:bidi="en-US"/>
        </w:rPr>
        <w:t>αθηγήτρια Αρχιτεκτονικής στη Σχολή Αρχ</w:t>
      </w:r>
      <w:r w:rsidR="002B4A05" w:rsidRPr="002B4A05">
        <w:rPr>
          <w:lang w:bidi="en-US"/>
        </w:rPr>
        <w:t>ιτεκτόνων Μηχανικών του Α.Π.Θ.</w:t>
      </w:r>
    </w:p>
    <w:p w14:paraId="476C235F" w14:textId="40C7CC95" w:rsidR="00431AE8" w:rsidRPr="002B4A05" w:rsidRDefault="00431AE8" w:rsidP="002B4A05">
      <w:pPr>
        <w:pStyle w:val="a6"/>
        <w:numPr>
          <w:ilvl w:val="0"/>
          <w:numId w:val="6"/>
        </w:numPr>
        <w:ind w:left="426"/>
        <w:rPr>
          <w:lang w:bidi="en-US"/>
        </w:rPr>
      </w:pPr>
      <w:r w:rsidRPr="002B4A05">
        <w:rPr>
          <w:b/>
          <w:lang w:bidi="en-US"/>
        </w:rPr>
        <w:t>S</w:t>
      </w:r>
      <w:r w:rsidR="003B3DDD" w:rsidRPr="002B4A05">
        <w:rPr>
          <w:b/>
          <w:lang w:bidi="en-US"/>
        </w:rPr>
        <w:t xml:space="preserve">imon </w:t>
      </w:r>
      <w:proofErr w:type="spellStart"/>
      <w:r w:rsidRPr="002B4A05">
        <w:rPr>
          <w:b/>
          <w:lang w:bidi="en-US"/>
        </w:rPr>
        <w:t>H</w:t>
      </w:r>
      <w:r w:rsidR="003B3DDD" w:rsidRPr="002B4A05">
        <w:rPr>
          <w:b/>
          <w:lang w:bidi="en-US"/>
        </w:rPr>
        <w:t>artmann</w:t>
      </w:r>
      <w:proofErr w:type="spellEnd"/>
      <w:r w:rsidRPr="002B4A05">
        <w:rPr>
          <w:lang w:bidi="en-US"/>
        </w:rPr>
        <w:t>, Εκπρόσωπος UIA (Ελβετία)</w:t>
      </w:r>
      <w:r w:rsidR="00587A7B" w:rsidRPr="002B4A05">
        <w:rPr>
          <w:lang w:bidi="en-US"/>
        </w:rPr>
        <w:t>,</w:t>
      </w:r>
      <w:r w:rsidR="002B4A05">
        <w:rPr>
          <w:lang w:bidi="en-US"/>
        </w:rPr>
        <w:t xml:space="preserve"> </w:t>
      </w:r>
      <w:r w:rsidR="00587A7B" w:rsidRPr="002B4A05">
        <w:rPr>
          <w:lang w:bidi="en-US"/>
        </w:rPr>
        <w:t>α</w:t>
      </w:r>
      <w:r w:rsidRPr="002B4A05">
        <w:rPr>
          <w:lang w:bidi="en-US"/>
        </w:rPr>
        <w:t xml:space="preserve">ρχιτέκτονας και Επισκέπτης Καθηγητής στο </w:t>
      </w:r>
      <w:proofErr w:type="spellStart"/>
      <w:r w:rsidRPr="002B4A05">
        <w:rPr>
          <w:lang w:bidi="en-US"/>
        </w:rPr>
        <w:t>Harvard</w:t>
      </w:r>
      <w:proofErr w:type="spellEnd"/>
      <w:r w:rsidRPr="002B4A05">
        <w:rPr>
          <w:lang w:bidi="en-US"/>
        </w:rPr>
        <w:t xml:space="preserve"> </w:t>
      </w:r>
      <w:proofErr w:type="spellStart"/>
      <w:r w:rsidRPr="002B4A05">
        <w:rPr>
          <w:lang w:bidi="en-US"/>
        </w:rPr>
        <w:t>Graduate</w:t>
      </w:r>
      <w:proofErr w:type="spellEnd"/>
      <w:r w:rsidRPr="002B4A05">
        <w:rPr>
          <w:lang w:bidi="en-US"/>
        </w:rPr>
        <w:t xml:space="preserve"> </w:t>
      </w:r>
      <w:proofErr w:type="spellStart"/>
      <w:r w:rsidRPr="002B4A05">
        <w:rPr>
          <w:lang w:bidi="en-US"/>
        </w:rPr>
        <w:t>School</w:t>
      </w:r>
      <w:proofErr w:type="spellEnd"/>
      <w:r w:rsidRPr="002B4A05">
        <w:rPr>
          <w:lang w:bidi="en-US"/>
        </w:rPr>
        <w:t xml:space="preserve"> </w:t>
      </w:r>
      <w:proofErr w:type="spellStart"/>
      <w:r w:rsidRPr="002B4A05">
        <w:rPr>
          <w:lang w:bidi="en-US"/>
        </w:rPr>
        <w:t>of</w:t>
      </w:r>
      <w:proofErr w:type="spellEnd"/>
      <w:r w:rsidRPr="002B4A05">
        <w:rPr>
          <w:lang w:bidi="en-US"/>
        </w:rPr>
        <w:t xml:space="preserve"> </w:t>
      </w:r>
      <w:proofErr w:type="spellStart"/>
      <w:r w:rsidRPr="002B4A05">
        <w:rPr>
          <w:lang w:bidi="en-US"/>
        </w:rPr>
        <w:t>Design</w:t>
      </w:r>
      <w:proofErr w:type="spellEnd"/>
      <w:r w:rsidRPr="002B4A05">
        <w:rPr>
          <w:lang w:bidi="en-US"/>
        </w:rPr>
        <w:t xml:space="preserve">. </w:t>
      </w:r>
    </w:p>
    <w:p w14:paraId="7DBAA0F8" w14:textId="09CD9BC5" w:rsidR="00431AE8" w:rsidRPr="002B4A05" w:rsidRDefault="00431AE8" w:rsidP="002B4A05">
      <w:pPr>
        <w:pStyle w:val="a6"/>
        <w:numPr>
          <w:ilvl w:val="0"/>
          <w:numId w:val="6"/>
        </w:numPr>
        <w:ind w:left="426"/>
        <w:rPr>
          <w:lang w:bidi="en-US"/>
        </w:rPr>
      </w:pPr>
      <w:proofErr w:type="spellStart"/>
      <w:r w:rsidRPr="002B4A05">
        <w:rPr>
          <w:b/>
          <w:lang w:bidi="en-US"/>
        </w:rPr>
        <w:t>Daniel</w:t>
      </w:r>
      <w:proofErr w:type="spellEnd"/>
      <w:r w:rsidRPr="002B4A05">
        <w:rPr>
          <w:b/>
          <w:lang w:bidi="en-US"/>
        </w:rPr>
        <w:t xml:space="preserve"> </w:t>
      </w:r>
      <w:proofErr w:type="spellStart"/>
      <w:r w:rsidRPr="002B4A05">
        <w:rPr>
          <w:b/>
          <w:lang w:bidi="en-US"/>
        </w:rPr>
        <w:t>Fügenschuh</w:t>
      </w:r>
      <w:proofErr w:type="spellEnd"/>
      <w:r w:rsidRPr="002B4A05">
        <w:rPr>
          <w:lang w:bidi="en-US"/>
        </w:rPr>
        <w:t xml:space="preserve"> (Αυστρία)</w:t>
      </w:r>
      <w:r w:rsidR="00587A7B" w:rsidRPr="002B4A05">
        <w:rPr>
          <w:lang w:bidi="en-US"/>
        </w:rPr>
        <w:t>,</w:t>
      </w:r>
      <w:r w:rsidR="002B4A05">
        <w:rPr>
          <w:lang w:bidi="en-US"/>
        </w:rPr>
        <w:t xml:space="preserve"> </w:t>
      </w:r>
      <w:r w:rsidR="00587A7B" w:rsidRPr="002B4A05">
        <w:rPr>
          <w:lang w:bidi="en-US"/>
        </w:rPr>
        <w:t>α</w:t>
      </w:r>
      <w:r w:rsidRPr="002B4A05">
        <w:rPr>
          <w:lang w:bidi="en-US"/>
        </w:rPr>
        <w:t>ρχιτέκτονας και Πρόεδρος στο Αυστριακό Επιμελητήριο Αρχιτεκτόνων.</w:t>
      </w:r>
    </w:p>
    <w:p w14:paraId="474CB169" w14:textId="77777777" w:rsidR="002B4A05" w:rsidRDefault="002B4A05" w:rsidP="00590114">
      <w:pPr>
        <w:spacing w:before="240"/>
        <w:jc w:val="both"/>
        <w:rPr>
          <w:b/>
          <w:u w:val="single"/>
        </w:rPr>
      </w:pPr>
    </w:p>
    <w:p w14:paraId="5049A734" w14:textId="77777777" w:rsidR="00590114" w:rsidRPr="00590114" w:rsidRDefault="00590114" w:rsidP="00590114">
      <w:pPr>
        <w:spacing w:before="240"/>
        <w:jc w:val="both"/>
        <w:rPr>
          <w:b/>
          <w:u w:val="single"/>
          <w:lang w:val="el-GR"/>
        </w:rPr>
      </w:pPr>
      <w:r w:rsidRPr="00590114">
        <w:rPr>
          <w:b/>
          <w:u w:val="single"/>
          <w:lang w:val="el-GR"/>
        </w:rPr>
        <w:lastRenderedPageBreak/>
        <w:t>ΧΡΟΝΟΔΙΑΓΡΑΜΜΑ</w:t>
      </w:r>
    </w:p>
    <w:p w14:paraId="34A04B03" w14:textId="77777777" w:rsidR="00590114" w:rsidRPr="00590114" w:rsidRDefault="00590114" w:rsidP="00590114">
      <w:pPr>
        <w:jc w:val="both"/>
        <w:rPr>
          <w:lang w:val="el-GR"/>
        </w:rPr>
      </w:pPr>
      <w:r w:rsidRPr="00590114">
        <w:rPr>
          <w:lang w:val="el-GR"/>
        </w:rPr>
        <w:t>Το χρονοδιάγραμμα του Διαγωνισμού είναι:</w:t>
      </w:r>
    </w:p>
    <w:tbl>
      <w:tblPr>
        <w:tblStyle w:val="a5"/>
        <w:tblW w:w="8618" w:type="dxa"/>
        <w:tblInd w:w="-5" w:type="dxa"/>
        <w:tblLook w:val="04A0" w:firstRow="1" w:lastRow="0" w:firstColumn="1" w:lastColumn="0" w:noHBand="0" w:noVBand="1"/>
      </w:tblPr>
      <w:tblGrid>
        <w:gridCol w:w="1814"/>
        <w:gridCol w:w="5103"/>
        <w:gridCol w:w="1701"/>
      </w:tblGrid>
      <w:tr w:rsidR="00590114" w:rsidRPr="000223F1" w14:paraId="5294A31F" w14:textId="77777777" w:rsidTr="007872C0">
        <w:tc>
          <w:tcPr>
            <w:tcW w:w="1814" w:type="dxa"/>
            <w:vMerge w:val="restart"/>
          </w:tcPr>
          <w:p w14:paraId="046A72C2" w14:textId="77777777" w:rsidR="00590114" w:rsidRPr="000223F1" w:rsidRDefault="00590114" w:rsidP="00590114">
            <w:pPr>
              <w:spacing w:line="320" w:lineRule="atLeast"/>
              <w:jc w:val="both"/>
            </w:pPr>
            <w:r w:rsidRPr="000223F1">
              <w:rPr>
                <w:lang w:val="el-GR"/>
              </w:rPr>
              <w:t>ΠΡΟΕΠΙΛΟΓΗ</w:t>
            </w:r>
            <w:r w:rsidRPr="000223F1">
              <w:t xml:space="preserve"> </w:t>
            </w:r>
          </w:p>
        </w:tc>
        <w:tc>
          <w:tcPr>
            <w:tcW w:w="5103" w:type="dxa"/>
          </w:tcPr>
          <w:p w14:paraId="02C12697" w14:textId="77777777" w:rsidR="00590114" w:rsidRPr="000223F1" w:rsidRDefault="00590114" w:rsidP="00590114">
            <w:pPr>
              <w:spacing w:line="320" w:lineRule="atLeast"/>
              <w:jc w:val="both"/>
              <w:rPr>
                <w:color w:val="659BC3"/>
                <w:lang w:val="el-GR"/>
              </w:rPr>
            </w:pPr>
            <w:r w:rsidRPr="000223F1">
              <w:rPr>
                <w:lang w:val="el-GR"/>
              </w:rPr>
              <w:t xml:space="preserve">Προκήρυξη Διαγωνισμού – Έναρξη Εγγραφών                         </w:t>
            </w:r>
          </w:p>
        </w:tc>
        <w:tc>
          <w:tcPr>
            <w:tcW w:w="1701" w:type="dxa"/>
          </w:tcPr>
          <w:p w14:paraId="46F2257A" w14:textId="212B2372" w:rsidR="00590114" w:rsidRPr="000223F1" w:rsidRDefault="00590114" w:rsidP="006468FA">
            <w:pPr>
              <w:spacing w:line="320" w:lineRule="atLeast"/>
              <w:jc w:val="both"/>
              <w:rPr>
                <w:lang w:val="el-GR"/>
              </w:rPr>
            </w:pPr>
            <w:r w:rsidRPr="000223F1">
              <w:rPr>
                <w:lang w:val="el-GR"/>
              </w:rPr>
              <w:t>2</w:t>
            </w:r>
            <w:r w:rsidR="006468FA">
              <w:rPr>
                <w:lang w:val="el-GR"/>
              </w:rPr>
              <w:t>9</w:t>
            </w:r>
            <w:r w:rsidRPr="000223F1">
              <w:rPr>
                <w:lang w:val="el-GR"/>
              </w:rPr>
              <w:t>/09/2020</w:t>
            </w:r>
          </w:p>
        </w:tc>
      </w:tr>
      <w:tr w:rsidR="00590114" w:rsidRPr="000223F1" w14:paraId="0BD03F52" w14:textId="77777777" w:rsidTr="007872C0">
        <w:tc>
          <w:tcPr>
            <w:tcW w:w="1814" w:type="dxa"/>
            <w:vMerge/>
          </w:tcPr>
          <w:p w14:paraId="2B42B906" w14:textId="77777777" w:rsidR="00590114" w:rsidRPr="000223F1" w:rsidRDefault="00590114" w:rsidP="00590114">
            <w:pPr>
              <w:spacing w:line="320" w:lineRule="atLeast"/>
              <w:jc w:val="both"/>
              <w:rPr>
                <w:lang w:val="el-GR"/>
              </w:rPr>
            </w:pPr>
          </w:p>
        </w:tc>
        <w:tc>
          <w:tcPr>
            <w:tcW w:w="5103" w:type="dxa"/>
          </w:tcPr>
          <w:p w14:paraId="39C6DB06" w14:textId="2BF319B9" w:rsidR="00590114" w:rsidRPr="000223F1" w:rsidRDefault="00590114" w:rsidP="00590114">
            <w:pPr>
              <w:spacing w:line="320" w:lineRule="atLeast"/>
              <w:jc w:val="both"/>
              <w:rPr>
                <w:lang w:val="el-GR"/>
              </w:rPr>
            </w:pPr>
            <w:r w:rsidRPr="000223F1">
              <w:rPr>
                <w:lang w:val="el-GR"/>
              </w:rPr>
              <w:t>Προθεσμία Υποβολής Αιτήσεων</w:t>
            </w:r>
          </w:p>
        </w:tc>
        <w:tc>
          <w:tcPr>
            <w:tcW w:w="1701" w:type="dxa"/>
          </w:tcPr>
          <w:p w14:paraId="1CCD5205" w14:textId="77777777" w:rsidR="00590114" w:rsidRPr="000223F1" w:rsidRDefault="00590114" w:rsidP="00590114">
            <w:pPr>
              <w:spacing w:line="320" w:lineRule="atLeast"/>
              <w:jc w:val="both"/>
              <w:rPr>
                <w:lang w:val="el-GR"/>
              </w:rPr>
            </w:pPr>
            <w:r w:rsidRPr="000223F1">
              <w:rPr>
                <w:lang w:val="el-GR"/>
              </w:rPr>
              <w:t>13/11/2020</w:t>
            </w:r>
          </w:p>
        </w:tc>
      </w:tr>
      <w:tr w:rsidR="00590114" w:rsidRPr="000223F1" w14:paraId="10EAD5EA" w14:textId="77777777" w:rsidTr="007872C0">
        <w:tc>
          <w:tcPr>
            <w:tcW w:w="1814" w:type="dxa"/>
            <w:vMerge/>
          </w:tcPr>
          <w:p w14:paraId="4F19D46D" w14:textId="77777777" w:rsidR="00590114" w:rsidRPr="000223F1" w:rsidRDefault="00590114" w:rsidP="00590114">
            <w:pPr>
              <w:spacing w:line="320" w:lineRule="atLeast"/>
              <w:jc w:val="both"/>
              <w:rPr>
                <w:lang w:val="el-GR"/>
              </w:rPr>
            </w:pPr>
          </w:p>
        </w:tc>
        <w:tc>
          <w:tcPr>
            <w:tcW w:w="5103" w:type="dxa"/>
          </w:tcPr>
          <w:p w14:paraId="22FE7B8B" w14:textId="663A27E3" w:rsidR="00590114" w:rsidRPr="000223F1" w:rsidRDefault="00590114" w:rsidP="00590114">
            <w:pPr>
              <w:spacing w:line="320" w:lineRule="atLeast"/>
              <w:jc w:val="both"/>
              <w:rPr>
                <w:lang w:val="el-GR"/>
              </w:rPr>
            </w:pPr>
            <w:r w:rsidRPr="000223F1">
              <w:rPr>
                <w:lang w:val="el-GR"/>
              </w:rPr>
              <w:t>Ανακοίνωση Επιλογής των 15 Διαγωνιζόμενων</w:t>
            </w:r>
          </w:p>
        </w:tc>
        <w:tc>
          <w:tcPr>
            <w:tcW w:w="1701" w:type="dxa"/>
          </w:tcPr>
          <w:p w14:paraId="17D63CE5" w14:textId="77777777" w:rsidR="00590114" w:rsidRPr="000223F1" w:rsidRDefault="00590114" w:rsidP="00590114">
            <w:pPr>
              <w:spacing w:line="320" w:lineRule="atLeast"/>
              <w:jc w:val="both"/>
              <w:rPr>
                <w:lang w:val="el-GR"/>
              </w:rPr>
            </w:pPr>
            <w:r w:rsidRPr="000223F1">
              <w:rPr>
                <w:lang w:val="el-GR"/>
              </w:rPr>
              <w:t>16/12/2020</w:t>
            </w:r>
          </w:p>
        </w:tc>
      </w:tr>
      <w:tr w:rsidR="00590114" w:rsidRPr="000223F1" w14:paraId="2CD85B22" w14:textId="77777777" w:rsidTr="007872C0">
        <w:tc>
          <w:tcPr>
            <w:tcW w:w="1814" w:type="dxa"/>
            <w:vMerge/>
          </w:tcPr>
          <w:p w14:paraId="1C1D38BE" w14:textId="77777777" w:rsidR="00590114" w:rsidRPr="000223F1" w:rsidRDefault="00590114" w:rsidP="00590114">
            <w:pPr>
              <w:spacing w:line="320" w:lineRule="atLeast"/>
              <w:jc w:val="both"/>
              <w:rPr>
                <w:lang w:val="el-GR"/>
              </w:rPr>
            </w:pPr>
          </w:p>
        </w:tc>
        <w:tc>
          <w:tcPr>
            <w:tcW w:w="5103" w:type="dxa"/>
          </w:tcPr>
          <w:p w14:paraId="2816967C" w14:textId="77777777" w:rsidR="00590114" w:rsidRPr="000223F1" w:rsidRDefault="00590114" w:rsidP="00590114">
            <w:pPr>
              <w:spacing w:line="320" w:lineRule="atLeast"/>
              <w:jc w:val="both"/>
              <w:rPr>
                <w:lang w:val="el-GR"/>
              </w:rPr>
            </w:pPr>
            <w:r w:rsidRPr="000223F1">
              <w:rPr>
                <w:lang w:val="el-GR"/>
              </w:rPr>
              <w:t>Προθεσμία Υποβολής Δικαιολογητικών</w:t>
            </w:r>
          </w:p>
        </w:tc>
        <w:tc>
          <w:tcPr>
            <w:tcW w:w="1701" w:type="dxa"/>
          </w:tcPr>
          <w:p w14:paraId="0597D523" w14:textId="77777777" w:rsidR="00590114" w:rsidRPr="000223F1" w:rsidRDefault="00590114" w:rsidP="00590114">
            <w:pPr>
              <w:spacing w:line="320" w:lineRule="atLeast"/>
              <w:jc w:val="both"/>
              <w:rPr>
                <w:lang w:val="el-GR"/>
              </w:rPr>
            </w:pPr>
            <w:r w:rsidRPr="000223F1">
              <w:rPr>
                <w:lang w:val="el-GR"/>
              </w:rPr>
              <w:t>22/01/2021</w:t>
            </w:r>
          </w:p>
        </w:tc>
      </w:tr>
      <w:tr w:rsidR="00590114" w:rsidRPr="000223F1" w14:paraId="1BA234E5" w14:textId="77777777" w:rsidTr="007872C0">
        <w:tc>
          <w:tcPr>
            <w:tcW w:w="1814" w:type="dxa"/>
            <w:vMerge w:val="restart"/>
          </w:tcPr>
          <w:p w14:paraId="032D02C5" w14:textId="77777777" w:rsidR="00590114" w:rsidRPr="000223F1" w:rsidRDefault="00590114" w:rsidP="00590114">
            <w:pPr>
              <w:spacing w:line="320" w:lineRule="atLeast"/>
              <w:jc w:val="both"/>
              <w:rPr>
                <w:color w:val="659BC3"/>
                <w:lang w:val="el-GR"/>
              </w:rPr>
            </w:pPr>
            <w:r w:rsidRPr="000223F1">
              <w:rPr>
                <w:lang w:val="el-GR"/>
              </w:rPr>
              <w:t>ΣΧΕΔΙΑΣΤΙΚΟΣ ΔΙΑΓΩΝΙΣΜΟΣ</w:t>
            </w:r>
          </w:p>
        </w:tc>
        <w:tc>
          <w:tcPr>
            <w:tcW w:w="5103" w:type="dxa"/>
          </w:tcPr>
          <w:p w14:paraId="70CFE3C1" w14:textId="77777777" w:rsidR="00590114" w:rsidRPr="000223F1" w:rsidRDefault="00590114" w:rsidP="00590114">
            <w:pPr>
              <w:spacing w:line="320" w:lineRule="atLeast"/>
              <w:jc w:val="both"/>
              <w:rPr>
                <w:color w:val="659BC3"/>
                <w:lang w:val="el-GR"/>
              </w:rPr>
            </w:pPr>
            <w:r w:rsidRPr="000223F1">
              <w:rPr>
                <w:lang w:val="el-GR"/>
              </w:rPr>
              <w:t>Έναρξη Αρχιτεκτονικού Διαγωνισμού</w:t>
            </w:r>
          </w:p>
        </w:tc>
        <w:tc>
          <w:tcPr>
            <w:tcW w:w="1701" w:type="dxa"/>
          </w:tcPr>
          <w:p w14:paraId="7261590D" w14:textId="77777777" w:rsidR="00590114" w:rsidRPr="000223F1" w:rsidRDefault="00590114" w:rsidP="00590114">
            <w:pPr>
              <w:spacing w:line="320" w:lineRule="atLeast"/>
              <w:jc w:val="both"/>
              <w:rPr>
                <w:lang w:val="el-GR"/>
              </w:rPr>
            </w:pPr>
            <w:r w:rsidRPr="000223F1">
              <w:rPr>
                <w:lang w:val="el-GR"/>
              </w:rPr>
              <w:t>01/02/2021</w:t>
            </w:r>
          </w:p>
        </w:tc>
      </w:tr>
      <w:tr w:rsidR="00590114" w:rsidRPr="000223F1" w14:paraId="60AB0C8C" w14:textId="77777777" w:rsidTr="007872C0">
        <w:tc>
          <w:tcPr>
            <w:tcW w:w="1814" w:type="dxa"/>
            <w:vMerge/>
          </w:tcPr>
          <w:p w14:paraId="38D401B2" w14:textId="77777777" w:rsidR="00590114" w:rsidRPr="000223F1" w:rsidRDefault="00590114" w:rsidP="00590114">
            <w:pPr>
              <w:spacing w:line="320" w:lineRule="atLeast"/>
              <w:jc w:val="both"/>
              <w:rPr>
                <w:lang w:val="el-GR"/>
              </w:rPr>
            </w:pPr>
          </w:p>
        </w:tc>
        <w:tc>
          <w:tcPr>
            <w:tcW w:w="5103" w:type="dxa"/>
          </w:tcPr>
          <w:p w14:paraId="356FA19E" w14:textId="401B923E" w:rsidR="00590114" w:rsidRPr="000223F1" w:rsidRDefault="00590114" w:rsidP="00590114">
            <w:pPr>
              <w:spacing w:line="320" w:lineRule="atLeast"/>
              <w:jc w:val="both"/>
              <w:rPr>
                <w:lang w:val="el-GR"/>
              </w:rPr>
            </w:pPr>
            <w:r w:rsidRPr="000223F1">
              <w:rPr>
                <w:lang w:val="el-GR"/>
              </w:rPr>
              <w:t>Προθεσμία Υποβολής Προτάσεων</w:t>
            </w:r>
          </w:p>
        </w:tc>
        <w:tc>
          <w:tcPr>
            <w:tcW w:w="1701" w:type="dxa"/>
          </w:tcPr>
          <w:p w14:paraId="169802AB" w14:textId="77777777" w:rsidR="00590114" w:rsidRPr="000223F1" w:rsidRDefault="00590114" w:rsidP="00590114">
            <w:pPr>
              <w:spacing w:line="320" w:lineRule="atLeast"/>
              <w:jc w:val="both"/>
              <w:rPr>
                <w:lang w:val="el-GR"/>
              </w:rPr>
            </w:pPr>
            <w:r w:rsidRPr="000223F1">
              <w:rPr>
                <w:lang w:val="el-GR"/>
              </w:rPr>
              <w:t>31/05/2021</w:t>
            </w:r>
          </w:p>
        </w:tc>
      </w:tr>
      <w:tr w:rsidR="00590114" w:rsidRPr="000223F1" w14:paraId="59473071" w14:textId="77777777" w:rsidTr="007872C0">
        <w:tc>
          <w:tcPr>
            <w:tcW w:w="1814" w:type="dxa"/>
            <w:vMerge/>
          </w:tcPr>
          <w:p w14:paraId="1D0D3A11" w14:textId="77777777" w:rsidR="00590114" w:rsidRPr="000223F1" w:rsidRDefault="00590114" w:rsidP="00590114">
            <w:pPr>
              <w:spacing w:line="320" w:lineRule="atLeast"/>
              <w:jc w:val="both"/>
              <w:rPr>
                <w:lang w:val="el-GR"/>
              </w:rPr>
            </w:pPr>
          </w:p>
        </w:tc>
        <w:tc>
          <w:tcPr>
            <w:tcW w:w="5103" w:type="dxa"/>
          </w:tcPr>
          <w:p w14:paraId="1F796489" w14:textId="77777777" w:rsidR="00590114" w:rsidRPr="000223F1" w:rsidRDefault="00590114" w:rsidP="00590114">
            <w:pPr>
              <w:spacing w:line="320" w:lineRule="atLeast"/>
              <w:jc w:val="both"/>
              <w:rPr>
                <w:lang w:val="el-GR"/>
              </w:rPr>
            </w:pPr>
            <w:r w:rsidRPr="000223F1">
              <w:rPr>
                <w:lang w:val="el-GR"/>
              </w:rPr>
              <w:t xml:space="preserve">Ανακοίνωση Βραβείων </w:t>
            </w:r>
          </w:p>
        </w:tc>
        <w:tc>
          <w:tcPr>
            <w:tcW w:w="1701" w:type="dxa"/>
          </w:tcPr>
          <w:p w14:paraId="0F12A4C1" w14:textId="77777777" w:rsidR="00590114" w:rsidRPr="000223F1" w:rsidRDefault="00590114" w:rsidP="00590114">
            <w:pPr>
              <w:spacing w:line="320" w:lineRule="atLeast"/>
              <w:jc w:val="both"/>
              <w:rPr>
                <w:lang w:val="el-GR"/>
              </w:rPr>
            </w:pPr>
            <w:r w:rsidRPr="000223F1">
              <w:rPr>
                <w:lang w:val="el-GR"/>
              </w:rPr>
              <w:t>01/07/2021</w:t>
            </w:r>
          </w:p>
        </w:tc>
      </w:tr>
    </w:tbl>
    <w:p w14:paraId="1B1A3EF6" w14:textId="77777777" w:rsidR="00590114" w:rsidRPr="00590114" w:rsidRDefault="00590114" w:rsidP="00590114">
      <w:pPr>
        <w:spacing w:before="240"/>
        <w:jc w:val="both"/>
        <w:rPr>
          <w:b/>
          <w:u w:val="single"/>
          <w:lang w:val="el-GR"/>
        </w:rPr>
      </w:pPr>
      <w:r w:rsidRPr="00590114">
        <w:rPr>
          <w:b/>
          <w:u w:val="single"/>
          <w:lang w:val="el-GR"/>
        </w:rPr>
        <w:t>ΠΡΟΣΒΑΣΗ ΣΤΑ ΕΓΓΡΑΦΑ ΤΟΥ ΔΙΑΓΩΝΙΣΜΟΥ ΚΑΙ ΠΛΗΡΟΦΟΡΙΕΣ</w:t>
      </w:r>
    </w:p>
    <w:p w14:paraId="58EE2A06" w14:textId="2ABCF627" w:rsidR="00590114" w:rsidRPr="00590114" w:rsidRDefault="00590114" w:rsidP="00590114">
      <w:pPr>
        <w:jc w:val="both"/>
        <w:rPr>
          <w:lang w:val="el-GR" w:bidi="en-US"/>
        </w:rPr>
      </w:pPr>
      <w:r w:rsidRPr="00590114">
        <w:rPr>
          <w:lang w:val="el-GR" w:bidi="en-US"/>
        </w:rPr>
        <w:t xml:space="preserve">Όλα τα έγγραφα του Διαγωνισμού, όπως οι κανονισμοί, οι τεχνικές προδιαγραφές, τα παραρτήματά τους, τυχόν ερωτήσεις και απαντήσεις, κ.α. διατίθενται στην ιστοσελίδα του Διαγωνισμού, στην ακόλουθη διεύθυνση: </w:t>
      </w:r>
      <w:hyperlink r:id="rId9" w:history="1">
        <w:r w:rsidR="006468FA" w:rsidRPr="00993B5D">
          <w:rPr>
            <w:rStyle w:val="-"/>
            <w:lang w:bidi="en-US"/>
          </w:rPr>
          <w:t>https</w:t>
        </w:r>
        <w:r w:rsidR="006468FA" w:rsidRPr="00993B5D">
          <w:rPr>
            <w:rStyle w:val="-"/>
            <w:lang w:val="el-GR" w:bidi="en-US"/>
          </w:rPr>
          <w:t>://</w:t>
        </w:r>
        <w:proofErr w:type="spellStart"/>
        <w:r w:rsidR="006468FA" w:rsidRPr="00993B5D">
          <w:rPr>
            <w:rStyle w:val="-"/>
            <w:lang w:bidi="en-US"/>
          </w:rPr>
          <w:t>thessaloniki</w:t>
        </w:r>
        <w:proofErr w:type="spellEnd"/>
        <w:r w:rsidR="006468FA" w:rsidRPr="00993B5D">
          <w:rPr>
            <w:rStyle w:val="-"/>
            <w:lang w:val="el-GR" w:bidi="en-US"/>
          </w:rPr>
          <w:t>-</w:t>
        </w:r>
        <w:proofErr w:type="spellStart"/>
        <w:r w:rsidR="006468FA" w:rsidRPr="00993B5D">
          <w:rPr>
            <w:rStyle w:val="-"/>
            <w:lang w:bidi="en-US"/>
          </w:rPr>
          <w:t>confexpark</w:t>
        </w:r>
        <w:proofErr w:type="spellEnd"/>
        <w:r w:rsidR="006468FA" w:rsidRPr="00993B5D">
          <w:rPr>
            <w:rStyle w:val="-"/>
            <w:lang w:val="el-GR" w:bidi="en-US"/>
          </w:rPr>
          <w:t>.</w:t>
        </w:r>
        <w:r w:rsidR="006468FA" w:rsidRPr="00993B5D">
          <w:rPr>
            <w:rStyle w:val="-"/>
            <w:lang w:bidi="en-US"/>
          </w:rPr>
          <w:t>gr</w:t>
        </w:r>
      </w:hyperlink>
      <w:r w:rsidRPr="00590114">
        <w:rPr>
          <w:lang w:val="el-GR" w:bidi="en-US"/>
        </w:rPr>
        <w:t>.</w:t>
      </w:r>
      <w:r w:rsidR="006468FA">
        <w:rPr>
          <w:lang w:val="el-GR" w:bidi="en-US"/>
        </w:rPr>
        <w:t xml:space="preserve"> </w:t>
      </w:r>
    </w:p>
    <w:p w14:paraId="3D9DD1B3" w14:textId="6A8287BB" w:rsidR="004A2D01" w:rsidRPr="00590114" w:rsidRDefault="004A2D01" w:rsidP="00590114">
      <w:pPr>
        <w:jc w:val="both"/>
        <w:rPr>
          <w:lang w:val="el-GR"/>
        </w:rPr>
      </w:pPr>
    </w:p>
    <w:p w14:paraId="2C9E0A9E" w14:textId="460A28A3" w:rsidR="004A2D01" w:rsidRPr="00590114" w:rsidRDefault="004A2D01" w:rsidP="00590114">
      <w:pPr>
        <w:jc w:val="both"/>
        <w:rPr>
          <w:lang w:val="el-GR"/>
        </w:rPr>
      </w:pPr>
    </w:p>
    <w:p w14:paraId="74E8087F" w14:textId="049AE627" w:rsidR="004A2D01" w:rsidRPr="00590114" w:rsidRDefault="004A2D01">
      <w:pPr>
        <w:rPr>
          <w:lang w:val="el-GR"/>
        </w:rPr>
      </w:pPr>
    </w:p>
    <w:p w14:paraId="457C1CF1" w14:textId="456F1AEC" w:rsidR="004A2D01" w:rsidRPr="00590114" w:rsidRDefault="004A2D01">
      <w:pPr>
        <w:rPr>
          <w:lang w:val="el-GR"/>
        </w:rPr>
      </w:pPr>
    </w:p>
    <w:p w14:paraId="5268B39D" w14:textId="15BF6CBF" w:rsidR="004A2D01" w:rsidRPr="00590114" w:rsidRDefault="004A2D01">
      <w:pPr>
        <w:rPr>
          <w:lang w:val="el-GR"/>
        </w:rPr>
      </w:pPr>
    </w:p>
    <w:p w14:paraId="6BBBA5A3" w14:textId="77777777" w:rsidR="004A2D01" w:rsidRPr="00590114" w:rsidRDefault="004A2D01">
      <w:pPr>
        <w:rPr>
          <w:lang w:val="el-GR"/>
        </w:rPr>
      </w:pPr>
    </w:p>
    <w:sectPr w:rsidR="004A2D01" w:rsidRPr="00590114" w:rsidSect="008F4056">
      <w:headerReference w:type="default" r:id="rId10"/>
      <w:footerReference w:type="default" r:id="rId11"/>
      <w:headerReference w:type="first" r:id="rId12"/>
      <w:pgSz w:w="11906" w:h="16838"/>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94BA6" w14:textId="77777777" w:rsidR="001D58F2" w:rsidRDefault="001D58F2" w:rsidP="00671CBC">
      <w:pPr>
        <w:spacing w:after="0" w:line="240" w:lineRule="auto"/>
      </w:pPr>
      <w:r>
        <w:separator/>
      </w:r>
    </w:p>
  </w:endnote>
  <w:endnote w:type="continuationSeparator" w:id="0">
    <w:p w14:paraId="34270910" w14:textId="77777777" w:rsidR="001D58F2" w:rsidRDefault="001D58F2" w:rsidP="00671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Calibri"/>
    <w:charset w:val="A1"/>
    <w:family w:val="auto"/>
    <w:pitch w:val="variable"/>
    <w:sig w:usb0="E00002EF" w:usb1="5000205B" w:usb2="0000002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58151" w14:textId="34F7AEDB" w:rsidR="008F4056" w:rsidRDefault="008F4056">
    <w:pPr>
      <w:pStyle w:val="a4"/>
    </w:pPr>
    <w:r>
      <w:rPr>
        <w:noProof/>
        <w:lang w:val="el-GR" w:eastAsia="el-GR"/>
      </w:rPr>
      <w:drawing>
        <wp:anchor distT="0" distB="0" distL="114300" distR="114300" simplePos="0" relativeHeight="251660288" behindDoc="1" locked="1" layoutInCell="1" allowOverlap="1" wp14:anchorId="1CFBCAC6" wp14:editId="79EE83DF">
          <wp:simplePos x="0" y="0"/>
          <wp:positionH relativeFrom="page">
            <wp:align>left</wp:align>
          </wp:positionH>
          <wp:positionV relativeFrom="page">
            <wp:posOffset>7914005</wp:posOffset>
          </wp:positionV>
          <wp:extent cx="1714500" cy="2772410"/>
          <wp:effectExtent l="0" t="0" r="0" b="889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
                    <a:extLst>
                      <a:ext uri="{28A0092B-C50C-407E-A947-70E740481C1C}">
                        <a14:useLocalDpi xmlns:a14="http://schemas.microsoft.com/office/drawing/2010/main" val="0"/>
                      </a:ext>
                    </a:extLst>
                  </a:blip>
                  <a:stretch>
                    <a:fillRect/>
                  </a:stretch>
                </pic:blipFill>
                <pic:spPr>
                  <a:xfrm>
                    <a:off x="0" y="0"/>
                    <a:ext cx="1714500" cy="2772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77474" w14:textId="77777777" w:rsidR="001D58F2" w:rsidRDefault="001D58F2" w:rsidP="00671CBC">
      <w:pPr>
        <w:spacing w:after="0" w:line="240" w:lineRule="auto"/>
      </w:pPr>
      <w:r>
        <w:separator/>
      </w:r>
    </w:p>
  </w:footnote>
  <w:footnote w:type="continuationSeparator" w:id="0">
    <w:p w14:paraId="24B80881" w14:textId="77777777" w:rsidR="001D58F2" w:rsidRDefault="001D58F2" w:rsidP="00671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57410" w14:textId="6A4238BD" w:rsidR="00671CBC" w:rsidRPr="009E58B7" w:rsidRDefault="009E58B7">
    <w:pPr>
      <w:pStyle w:val="a3"/>
      <w:rPr>
        <w:lang w:val="el-GR"/>
      </w:rPr>
    </w:pPr>
    <w:r>
      <w:rPr>
        <w:lang w:val="el-GR"/>
      </w:rP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2CC71" w14:textId="0BB960C4" w:rsidR="008F4056" w:rsidRDefault="008F4056">
    <w:pPr>
      <w:pStyle w:val="a3"/>
    </w:pPr>
    <w:r>
      <w:rPr>
        <w:noProof/>
        <w:lang w:val="el-GR" w:eastAsia="el-GR"/>
      </w:rPr>
      <w:drawing>
        <wp:anchor distT="0" distB="0" distL="114300" distR="114300" simplePos="0" relativeHeight="251659264" behindDoc="1" locked="0" layoutInCell="1" allowOverlap="1" wp14:anchorId="61C201D0" wp14:editId="2B646084">
          <wp:simplePos x="0" y="0"/>
          <wp:positionH relativeFrom="page">
            <wp:align>right</wp:align>
          </wp:positionH>
          <wp:positionV relativeFrom="page">
            <wp:align>top</wp:align>
          </wp:positionV>
          <wp:extent cx="7543800" cy="4396749"/>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
                    <a:extLst>
                      <a:ext uri="{28A0092B-C50C-407E-A947-70E740481C1C}">
                        <a14:useLocalDpi xmlns:a14="http://schemas.microsoft.com/office/drawing/2010/main" val="0"/>
                      </a:ext>
                    </a:extLst>
                  </a:blip>
                  <a:stretch>
                    <a:fillRect/>
                  </a:stretch>
                </pic:blipFill>
                <pic:spPr>
                  <a:xfrm>
                    <a:off x="0" y="0"/>
                    <a:ext cx="7543800" cy="43967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AF6EE6"/>
    <w:multiLevelType w:val="hybridMultilevel"/>
    <w:tmpl w:val="7DF8311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56F3742F"/>
    <w:multiLevelType w:val="hybridMultilevel"/>
    <w:tmpl w:val="E9C25A32"/>
    <w:lvl w:ilvl="0" w:tplc="0200F42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75054B0"/>
    <w:multiLevelType w:val="hybridMultilevel"/>
    <w:tmpl w:val="313C298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7AE0902"/>
    <w:multiLevelType w:val="hybridMultilevel"/>
    <w:tmpl w:val="A76084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CA152E9"/>
    <w:multiLevelType w:val="hybridMultilevel"/>
    <w:tmpl w:val="049AD9A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E700F8B"/>
    <w:multiLevelType w:val="hybridMultilevel"/>
    <w:tmpl w:val="117AD47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CBC"/>
    <w:rsid w:val="00083E72"/>
    <w:rsid w:val="00092520"/>
    <w:rsid w:val="001D58F2"/>
    <w:rsid w:val="002B4A05"/>
    <w:rsid w:val="00311154"/>
    <w:rsid w:val="00335375"/>
    <w:rsid w:val="003B3DDD"/>
    <w:rsid w:val="00431AE8"/>
    <w:rsid w:val="004A2D01"/>
    <w:rsid w:val="004D55AE"/>
    <w:rsid w:val="00587A7B"/>
    <w:rsid w:val="00590114"/>
    <w:rsid w:val="006468FA"/>
    <w:rsid w:val="00671CBC"/>
    <w:rsid w:val="008F4056"/>
    <w:rsid w:val="009E58B7"/>
    <w:rsid w:val="00CC598B"/>
    <w:rsid w:val="00D23C06"/>
    <w:rsid w:val="00E60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55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1CBC"/>
    <w:pPr>
      <w:tabs>
        <w:tab w:val="center" w:pos="4153"/>
        <w:tab w:val="right" w:pos="8306"/>
      </w:tabs>
      <w:spacing w:after="0" w:line="240" w:lineRule="auto"/>
    </w:pPr>
  </w:style>
  <w:style w:type="character" w:customStyle="1" w:styleId="Char">
    <w:name w:val="Κεφαλίδα Char"/>
    <w:basedOn w:val="a0"/>
    <w:link w:val="a3"/>
    <w:uiPriority w:val="99"/>
    <w:rsid w:val="00671CBC"/>
  </w:style>
  <w:style w:type="paragraph" w:styleId="a4">
    <w:name w:val="footer"/>
    <w:basedOn w:val="a"/>
    <w:link w:val="Char0"/>
    <w:uiPriority w:val="99"/>
    <w:unhideWhenUsed/>
    <w:rsid w:val="00671CBC"/>
    <w:pPr>
      <w:tabs>
        <w:tab w:val="center" w:pos="4153"/>
        <w:tab w:val="right" w:pos="8306"/>
      </w:tabs>
      <w:spacing w:after="0" w:line="240" w:lineRule="auto"/>
    </w:pPr>
  </w:style>
  <w:style w:type="character" w:customStyle="1" w:styleId="Char0">
    <w:name w:val="Υποσέλιδο Char"/>
    <w:basedOn w:val="a0"/>
    <w:link w:val="a4"/>
    <w:uiPriority w:val="99"/>
    <w:rsid w:val="00671CBC"/>
  </w:style>
  <w:style w:type="table" w:styleId="a5">
    <w:name w:val="Table Grid"/>
    <w:basedOn w:val="a1"/>
    <w:uiPriority w:val="39"/>
    <w:rsid w:val="00590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90114"/>
    <w:pPr>
      <w:spacing w:after="120"/>
      <w:ind w:left="720"/>
      <w:contextualSpacing/>
      <w:jc w:val="both"/>
    </w:pPr>
    <w:rPr>
      <w:sz w:val="24"/>
      <w:szCs w:val="24"/>
      <w:lang w:val="el-GR"/>
    </w:rPr>
  </w:style>
  <w:style w:type="paragraph" w:styleId="a7">
    <w:name w:val="Balloon Text"/>
    <w:basedOn w:val="a"/>
    <w:link w:val="Char1"/>
    <w:uiPriority w:val="99"/>
    <w:semiHidden/>
    <w:unhideWhenUsed/>
    <w:rsid w:val="00590114"/>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90114"/>
    <w:rPr>
      <w:rFonts w:ascii="Tahoma" w:hAnsi="Tahoma" w:cs="Tahoma"/>
      <w:sz w:val="16"/>
      <w:szCs w:val="16"/>
    </w:rPr>
  </w:style>
  <w:style w:type="character" w:styleId="-">
    <w:name w:val="Hyperlink"/>
    <w:basedOn w:val="a0"/>
    <w:uiPriority w:val="99"/>
    <w:unhideWhenUsed/>
    <w:rsid w:val="006468FA"/>
    <w:rPr>
      <w:color w:val="0563C1" w:themeColor="hyperlink"/>
      <w:u w:val="single"/>
    </w:rPr>
  </w:style>
  <w:style w:type="paragraph" w:styleId="Web">
    <w:name w:val="Normal (Web)"/>
    <w:basedOn w:val="a"/>
    <w:uiPriority w:val="99"/>
    <w:semiHidden/>
    <w:unhideWhenUsed/>
    <w:rsid w:val="00431AE8"/>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1CBC"/>
    <w:pPr>
      <w:tabs>
        <w:tab w:val="center" w:pos="4153"/>
        <w:tab w:val="right" w:pos="8306"/>
      </w:tabs>
      <w:spacing w:after="0" w:line="240" w:lineRule="auto"/>
    </w:pPr>
  </w:style>
  <w:style w:type="character" w:customStyle="1" w:styleId="Char">
    <w:name w:val="Κεφαλίδα Char"/>
    <w:basedOn w:val="a0"/>
    <w:link w:val="a3"/>
    <w:uiPriority w:val="99"/>
    <w:rsid w:val="00671CBC"/>
  </w:style>
  <w:style w:type="paragraph" w:styleId="a4">
    <w:name w:val="footer"/>
    <w:basedOn w:val="a"/>
    <w:link w:val="Char0"/>
    <w:uiPriority w:val="99"/>
    <w:unhideWhenUsed/>
    <w:rsid w:val="00671CBC"/>
    <w:pPr>
      <w:tabs>
        <w:tab w:val="center" w:pos="4153"/>
        <w:tab w:val="right" w:pos="8306"/>
      </w:tabs>
      <w:spacing w:after="0" w:line="240" w:lineRule="auto"/>
    </w:pPr>
  </w:style>
  <w:style w:type="character" w:customStyle="1" w:styleId="Char0">
    <w:name w:val="Υποσέλιδο Char"/>
    <w:basedOn w:val="a0"/>
    <w:link w:val="a4"/>
    <w:uiPriority w:val="99"/>
    <w:rsid w:val="00671CBC"/>
  </w:style>
  <w:style w:type="table" w:styleId="a5">
    <w:name w:val="Table Grid"/>
    <w:basedOn w:val="a1"/>
    <w:uiPriority w:val="39"/>
    <w:rsid w:val="00590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90114"/>
    <w:pPr>
      <w:spacing w:after="120"/>
      <w:ind w:left="720"/>
      <w:contextualSpacing/>
      <w:jc w:val="both"/>
    </w:pPr>
    <w:rPr>
      <w:sz w:val="24"/>
      <w:szCs w:val="24"/>
      <w:lang w:val="el-GR"/>
    </w:rPr>
  </w:style>
  <w:style w:type="paragraph" w:styleId="a7">
    <w:name w:val="Balloon Text"/>
    <w:basedOn w:val="a"/>
    <w:link w:val="Char1"/>
    <w:uiPriority w:val="99"/>
    <w:semiHidden/>
    <w:unhideWhenUsed/>
    <w:rsid w:val="00590114"/>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90114"/>
    <w:rPr>
      <w:rFonts w:ascii="Tahoma" w:hAnsi="Tahoma" w:cs="Tahoma"/>
      <w:sz w:val="16"/>
      <w:szCs w:val="16"/>
    </w:rPr>
  </w:style>
  <w:style w:type="character" w:styleId="-">
    <w:name w:val="Hyperlink"/>
    <w:basedOn w:val="a0"/>
    <w:uiPriority w:val="99"/>
    <w:unhideWhenUsed/>
    <w:rsid w:val="006468FA"/>
    <w:rPr>
      <w:color w:val="0563C1" w:themeColor="hyperlink"/>
      <w:u w:val="single"/>
    </w:rPr>
  </w:style>
  <w:style w:type="paragraph" w:styleId="Web">
    <w:name w:val="Normal (Web)"/>
    <w:basedOn w:val="a"/>
    <w:uiPriority w:val="99"/>
    <w:semiHidden/>
    <w:unhideWhenUsed/>
    <w:rsid w:val="00431AE8"/>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hessaloniki-confexpark.g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Προσαρμοσμένο 1">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1066</Words>
  <Characters>5761</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Stavros</dc:creator>
  <cp:lastModifiedBy>Dimitris Tampakis</cp:lastModifiedBy>
  <cp:revision>2</cp:revision>
  <cp:lastPrinted>2020-10-02T08:27:00Z</cp:lastPrinted>
  <dcterms:created xsi:type="dcterms:W3CDTF">2020-10-02T11:36:00Z</dcterms:created>
  <dcterms:modified xsi:type="dcterms:W3CDTF">2020-10-02T11:36:00Z</dcterms:modified>
</cp:coreProperties>
</file>