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AFD" w:rsidRPr="00374A05" w:rsidRDefault="00431AFD" w:rsidP="00431AFD">
      <w:pPr>
        <w:jc w:val="center"/>
        <w:rPr>
          <w:rFonts w:ascii="Trebuchet MS" w:hAnsi="Trebuchet MS"/>
          <w:b/>
          <w:bCs/>
          <w:i/>
          <w:noProof/>
          <w:sz w:val="32"/>
          <w:szCs w:val="32"/>
          <w:lang w:eastAsia="el-GR"/>
        </w:rPr>
      </w:pPr>
      <w:r w:rsidRPr="00374A05">
        <w:rPr>
          <w:rFonts w:ascii="Trebuchet MS" w:hAnsi="Trebuchet MS"/>
          <w:i/>
          <w:noProof/>
          <w:sz w:val="32"/>
          <w:szCs w:val="32"/>
          <w:lang w:eastAsia="el-GR"/>
        </w:rPr>
        <w:drawing>
          <wp:inline distT="0" distB="0" distL="0" distR="0" wp14:anchorId="5F8E03E1" wp14:editId="6637BF81">
            <wp:extent cx="1543050" cy="1466850"/>
            <wp:effectExtent l="0" t="0" r="0" b="0"/>
            <wp:docPr id="1" name="Εικόνα 1" descr="logo_EI gold 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I gold az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AFD" w:rsidRPr="00374A05" w:rsidRDefault="00431AFD" w:rsidP="00431AFD">
      <w:pPr>
        <w:jc w:val="center"/>
        <w:rPr>
          <w:rFonts w:ascii="Trebuchet MS" w:hAnsi="Trebuchet MS"/>
          <w:b/>
          <w:i/>
          <w:noProof/>
          <w:sz w:val="32"/>
          <w:szCs w:val="32"/>
          <w:u w:val="single"/>
          <w:lang w:val="hu-HU" w:eastAsia="el-GR"/>
        </w:rPr>
      </w:pPr>
      <w:r w:rsidRPr="00374A05">
        <w:rPr>
          <w:rFonts w:ascii="Trebuchet MS" w:hAnsi="Trebuchet MS"/>
          <w:b/>
          <w:i/>
          <w:noProof/>
          <w:sz w:val="32"/>
          <w:szCs w:val="32"/>
          <w:u w:val="single"/>
          <w:lang w:val="hu-HU" w:eastAsia="el-GR"/>
        </w:rPr>
        <w:t>ΠΡΟΣΚΛΗΣΗ</w:t>
      </w:r>
    </w:p>
    <w:p w:rsidR="002A5DC6" w:rsidRPr="00155338" w:rsidRDefault="002A5DC6" w:rsidP="00D87342">
      <w:pPr>
        <w:spacing w:line="240" w:lineRule="auto"/>
        <w:jc w:val="center"/>
        <w:rPr>
          <w:rFonts w:ascii="Trebuchet MS" w:hAnsi="Trebuchet MS"/>
          <w:i/>
          <w:noProof/>
          <w:sz w:val="32"/>
          <w:szCs w:val="32"/>
          <w:lang w:val="hu-HU" w:eastAsia="el-GR"/>
        </w:rPr>
      </w:pPr>
      <w:r w:rsidRPr="00155338">
        <w:rPr>
          <w:rFonts w:ascii="Trebuchet MS" w:hAnsi="Trebuchet MS"/>
          <w:i/>
          <w:noProof/>
          <w:sz w:val="32"/>
          <w:szCs w:val="32"/>
          <w:lang w:eastAsia="el-GR"/>
        </w:rPr>
        <w:t xml:space="preserve">Ο Πρόεδρος του </w:t>
      </w:r>
      <w:r w:rsidRPr="00155338">
        <w:rPr>
          <w:rFonts w:ascii="Trebuchet MS" w:hAnsi="Trebuchet MS"/>
          <w:b/>
          <w:i/>
          <w:noProof/>
          <w:sz w:val="32"/>
          <w:szCs w:val="32"/>
          <w:lang w:val="hu-HU" w:eastAsia="el-GR"/>
        </w:rPr>
        <w:t>Επιμελητηρ</w:t>
      </w:r>
      <w:r w:rsidRPr="00155338">
        <w:rPr>
          <w:rFonts w:ascii="Trebuchet MS" w:hAnsi="Trebuchet MS"/>
          <w:b/>
          <w:i/>
          <w:noProof/>
          <w:sz w:val="32"/>
          <w:szCs w:val="32"/>
          <w:lang w:eastAsia="el-GR"/>
        </w:rPr>
        <w:t xml:space="preserve">ίου </w:t>
      </w:r>
      <w:r w:rsidR="00805D6B" w:rsidRPr="00155338">
        <w:rPr>
          <w:rFonts w:ascii="Trebuchet MS" w:hAnsi="Trebuchet MS"/>
          <w:b/>
          <w:i/>
          <w:noProof/>
          <w:sz w:val="32"/>
          <w:szCs w:val="32"/>
          <w:lang w:val="hu-HU" w:eastAsia="el-GR"/>
        </w:rPr>
        <w:t>Ιωαννίνων</w:t>
      </w:r>
    </w:p>
    <w:p w:rsidR="009A79F2" w:rsidRDefault="00431AFD" w:rsidP="00D87342">
      <w:pPr>
        <w:spacing w:line="240" w:lineRule="auto"/>
        <w:jc w:val="center"/>
        <w:rPr>
          <w:rFonts w:ascii="Trebuchet MS" w:hAnsi="Trebuchet MS"/>
          <w:i/>
          <w:noProof/>
          <w:sz w:val="32"/>
          <w:szCs w:val="32"/>
          <w:lang w:val="hu-HU" w:eastAsia="el-GR"/>
        </w:rPr>
      </w:pPr>
      <w:r w:rsidRPr="00155338">
        <w:rPr>
          <w:rFonts w:ascii="Trebuchet MS" w:hAnsi="Trebuchet MS"/>
          <w:i/>
          <w:noProof/>
          <w:sz w:val="32"/>
          <w:szCs w:val="32"/>
          <w:lang w:val="hu-HU" w:eastAsia="el-GR"/>
        </w:rPr>
        <w:t xml:space="preserve"> </w:t>
      </w:r>
      <w:r w:rsidR="002A5DC6" w:rsidRPr="00155338">
        <w:rPr>
          <w:rFonts w:ascii="Trebuchet MS" w:hAnsi="Trebuchet MS"/>
          <w:i/>
          <w:noProof/>
          <w:sz w:val="32"/>
          <w:szCs w:val="32"/>
          <w:lang w:val="hu-HU" w:eastAsia="el-GR"/>
        </w:rPr>
        <w:t>Ιωάννης Β. Μήτσης</w:t>
      </w:r>
    </w:p>
    <w:p w:rsidR="00431AFD" w:rsidRPr="00155338" w:rsidRDefault="002A5DC6" w:rsidP="00D87342">
      <w:pPr>
        <w:spacing w:line="240" w:lineRule="auto"/>
        <w:jc w:val="center"/>
        <w:rPr>
          <w:rFonts w:ascii="Trebuchet MS" w:hAnsi="Trebuchet MS"/>
          <w:i/>
          <w:noProof/>
          <w:sz w:val="32"/>
          <w:szCs w:val="32"/>
          <w:lang w:eastAsia="el-GR"/>
        </w:rPr>
      </w:pPr>
      <w:r w:rsidRPr="00155338">
        <w:rPr>
          <w:rFonts w:ascii="Trebuchet MS" w:hAnsi="Trebuchet MS"/>
          <w:i/>
          <w:noProof/>
          <w:sz w:val="32"/>
          <w:szCs w:val="32"/>
          <w:lang w:eastAsia="el-GR"/>
        </w:rPr>
        <w:t xml:space="preserve"> και το Διοικητικό Συμβούλιο </w:t>
      </w:r>
    </w:p>
    <w:p w:rsidR="008E0834" w:rsidRDefault="002A5DC6" w:rsidP="00155338">
      <w:pPr>
        <w:spacing w:line="276" w:lineRule="auto"/>
        <w:jc w:val="center"/>
        <w:rPr>
          <w:rFonts w:ascii="Trebuchet MS" w:hAnsi="Trebuchet MS"/>
          <w:noProof/>
          <w:sz w:val="32"/>
          <w:szCs w:val="32"/>
          <w:lang w:eastAsia="el-GR"/>
        </w:rPr>
      </w:pPr>
      <w:r w:rsidRPr="00E85148">
        <w:rPr>
          <w:rFonts w:ascii="Trebuchet MS" w:hAnsi="Trebuchet MS"/>
          <w:noProof/>
          <w:sz w:val="32"/>
          <w:szCs w:val="32"/>
          <w:lang w:val="hu-HU" w:eastAsia="el-GR"/>
        </w:rPr>
        <w:t>σας προσκαλο</w:t>
      </w:r>
      <w:r w:rsidRPr="00E85148">
        <w:rPr>
          <w:rFonts w:ascii="Trebuchet MS" w:hAnsi="Trebuchet MS"/>
          <w:noProof/>
          <w:sz w:val="32"/>
          <w:szCs w:val="32"/>
          <w:lang w:eastAsia="el-GR"/>
        </w:rPr>
        <w:t>ύν να τιμήσετε με την παρουσίας σας</w:t>
      </w:r>
      <w:r w:rsidR="008E0834">
        <w:rPr>
          <w:rFonts w:ascii="Trebuchet MS" w:hAnsi="Trebuchet MS"/>
          <w:noProof/>
          <w:sz w:val="32"/>
          <w:szCs w:val="32"/>
          <w:lang w:eastAsia="el-GR"/>
        </w:rPr>
        <w:t>,</w:t>
      </w:r>
    </w:p>
    <w:p w:rsidR="00431AFD" w:rsidRPr="00374A05" w:rsidRDefault="002A5DC6" w:rsidP="00155338">
      <w:pPr>
        <w:spacing w:line="276" w:lineRule="auto"/>
        <w:jc w:val="center"/>
        <w:rPr>
          <w:rFonts w:ascii="Trebuchet MS" w:hAnsi="Trebuchet MS"/>
          <w:i/>
          <w:noProof/>
          <w:sz w:val="32"/>
          <w:szCs w:val="32"/>
          <w:lang w:val="hu-HU" w:eastAsia="el-GR"/>
        </w:rPr>
      </w:pPr>
      <w:r w:rsidRPr="00E85148">
        <w:rPr>
          <w:rFonts w:ascii="Trebuchet MS" w:hAnsi="Trebuchet MS"/>
          <w:noProof/>
          <w:sz w:val="32"/>
          <w:szCs w:val="32"/>
          <w:lang w:eastAsia="el-GR"/>
        </w:rPr>
        <w:t xml:space="preserve"> την</w:t>
      </w:r>
      <w:r>
        <w:rPr>
          <w:rFonts w:ascii="Trebuchet MS" w:hAnsi="Trebuchet MS"/>
          <w:b/>
          <w:i/>
          <w:noProof/>
          <w:sz w:val="32"/>
          <w:szCs w:val="32"/>
          <w:lang w:eastAsia="el-GR"/>
        </w:rPr>
        <w:t xml:space="preserve"> </w:t>
      </w:r>
      <w:r w:rsidRPr="00374A05">
        <w:rPr>
          <w:rFonts w:ascii="Trebuchet MS" w:hAnsi="Trebuchet MS"/>
          <w:i/>
          <w:noProof/>
          <w:sz w:val="32"/>
          <w:szCs w:val="32"/>
          <w:lang w:val="hu-HU" w:eastAsia="el-GR"/>
        </w:rPr>
        <w:t>Εκδήλωση</w:t>
      </w:r>
      <w:r w:rsidRPr="00374A05">
        <w:rPr>
          <w:rFonts w:ascii="Trebuchet MS" w:hAnsi="Trebuchet MS"/>
          <w:i/>
          <w:noProof/>
          <w:sz w:val="32"/>
          <w:szCs w:val="32"/>
          <w:lang w:eastAsia="el-GR"/>
        </w:rPr>
        <w:t xml:space="preserve"> – Ημερίδα</w:t>
      </w:r>
      <w:r w:rsidR="00155338">
        <w:rPr>
          <w:rFonts w:ascii="Trebuchet MS" w:hAnsi="Trebuchet MS"/>
          <w:i/>
          <w:noProof/>
          <w:sz w:val="32"/>
          <w:szCs w:val="32"/>
          <w:lang w:eastAsia="el-GR"/>
        </w:rPr>
        <w:t xml:space="preserve"> που διοργανών</w:t>
      </w:r>
      <w:r w:rsidR="00CD57CA">
        <w:rPr>
          <w:rFonts w:ascii="Trebuchet MS" w:hAnsi="Trebuchet MS"/>
          <w:i/>
          <w:noProof/>
          <w:sz w:val="32"/>
          <w:szCs w:val="32"/>
          <w:lang w:eastAsia="el-GR"/>
        </w:rPr>
        <w:t>ουν</w:t>
      </w:r>
      <w:r w:rsidR="00401E68">
        <w:rPr>
          <w:rFonts w:ascii="Trebuchet MS" w:hAnsi="Trebuchet MS"/>
          <w:i/>
          <w:noProof/>
          <w:sz w:val="32"/>
          <w:szCs w:val="32"/>
          <w:lang w:eastAsia="el-GR"/>
        </w:rPr>
        <w:t xml:space="preserve"> με θέμα</w:t>
      </w:r>
      <w:r w:rsidR="00155338">
        <w:rPr>
          <w:rFonts w:ascii="Trebuchet MS" w:hAnsi="Trebuchet MS"/>
          <w:i/>
          <w:noProof/>
          <w:sz w:val="32"/>
          <w:szCs w:val="32"/>
          <w:lang w:eastAsia="el-GR"/>
        </w:rPr>
        <w:t>:</w:t>
      </w:r>
      <w:r>
        <w:rPr>
          <w:rFonts w:ascii="Trebuchet MS" w:hAnsi="Trebuchet MS"/>
          <w:b/>
          <w:i/>
          <w:noProof/>
          <w:sz w:val="32"/>
          <w:szCs w:val="32"/>
          <w:lang w:eastAsia="el-GR"/>
        </w:rPr>
        <w:t xml:space="preserve"> </w:t>
      </w:r>
    </w:p>
    <w:p w:rsidR="00431AFD" w:rsidRDefault="00C945FC" w:rsidP="00BE4830">
      <w:pPr>
        <w:spacing w:line="240" w:lineRule="auto"/>
        <w:jc w:val="center"/>
        <w:rPr>
          <w:rFonts w:ascii="Trebuchet MS" w:hAnsi="Trebuchet MS"/>
          <w:b/>
          <w:i/>
          <w:noProof/>
          <w:sz w:val="32"/>
          <w:szCs w:val="32"/>
          <w:lang w:eastAsia="el-GR"/>
        </w:rPr>
      </w:pPr>
      <w:r>
        <w:rPr>
          <w:rFonts w:ascii="Trebuchet MS" w:hAnsi="Trebuchet MS"/>
          <w:b/>
          <w:i/>
          <w:noProof/>
          <w:sz w:val="32"/>
          <w:szCs w:val="32"/>
          <w:lang w:eastAsia="el-GR"/>
        </w:rPr>
        <w:t>«</w:t>
      </w:r>
      <w:r w:rsidR="00BE4830" w:rsidRPr="00BE4830">
        <w:rPr>
          <w:rFonts w:ascii="Trebuchet MS" w:hAnsi="Trebuchet MS"/>
          <w:b/>
          <w:i/>
          <w:noProof/>
          <w:sz w:val="32"/>
          <w:szCs w:val="32"/>
          <w:lang w:eastAsia="el-GR"/>
        </w:rPr>
        <w:t>Ε</w:t>
      </w:r>
      <w:r w:rsidR="00504316">
        <w:rPr>
          <w:rFonts w:ascii="Trebuchet MS" w:hAnsi="Trebuchet MS"/>
          <w:b/>
          <w:i/>
          <w:noProof/>
          <w:sz w:val="32"/>
          <w:szCs w:val="32"/>
          <w:lang w:eastAsia="el-GR"/>
        </w:rPr>
        <w:t xml:space="preserve">ΞΩΔΙΚΑΣΤΙΚΟΣ </w:t>
      </w:r>
      <w:r w:rsidR="00BE4830" w:rsidRPr="00BE4830">
        <w:rPr>
          <w:rFonts w:ascii="Trebuchet MS" w:hAnsi="Trebuchet MS"/>
          <w:b/>
          <w:i/>
          <w:noProof/>
          <w:sz w:val="32"/>
          <w:szCs w:val="32"/>
          <w:lang w:eastAsia="el-GR"/>
        </w:rPr>
        <w:t>Μ</w:t>
      </w:r>
      <w:r w:rsidR="00504316">
        <w:rPr>
          <w:rFonts w:ascii="Trebuchet MS" w:hAnsi="Trebuchet MS"/>
          <w:b/>
          <w:i/>
          <w:noProof/>
          <w:sz w:val="32"/>
          <w:szCs w:val="32"/>
          <w:lang w:eastAsia="el-GR"/>
        </w:rPr>
        <w:t xml:space="preserve">ΗΧΑΝΙΣΜΟΣ </w:t>
      </w:r>
      <w:r w:rsidR="00BE4830" w:rsidRPr="00BE4830">
        <w:rPr>
          <w:rFonts w:ascii="Trebuchet MS" w:hAnsi="Trebuchet MS"/>
          <w:b/>
          <w:i/>
          <w:noProof/>
          <w:sz w:val="32"/>
          <w:szCs w:val="32"/>
          <w:lang w:eastAsia="el-GR"/>
        </w:rPr>
        <w:t>Ρ</w:t>
      </w:r>
      <w:r w:rsidR="00504316">
        <w:rPr>
          <w:rFonts w:ascii="Trebuchet MS" w:hAnsi="Trebuchet MS"/>
          <w:b/>
          <w:i/>
          <w:noProof/>
          <w:sz w:val="32"/>
          <w:szCs w:val="32"/>
          <w:lang w:eastAsia="el-GR"/>
        </w:rPr>
        <w:t xml:space="preserve">ΥΘΜΙΣΗΣ </w:t>
      </w:r>
      <w:r w:rsidR="00BE4830" w:rsidRPr="00BE4830">
        <w:rPr>
          <w:rFonts w:ascii="Trebuchet MS" w:hAnsi="Trebuchet MS"/>
          <w:b/>
          <w:i/>
          <w:noProof/>
          <w:sz w:val="32"/>
          <w:szCs w:val="32"/>
          <w:lang w:eastAsia="el-GR"/>
        </w:rPr>
        <w:t>Ο</w:t>
      </w:r>
      <w:r w:rsidR="00504316">
        <w:rPr>
          <w:rFonts w:ascii="Trebuchet MS" w:hAnsi="Trebuchet MS"/>
          <w:b/>
          <w:i/>
          <w:noProof/>
          <w:sz w:val="32"/>
          <w:szCs w:val="32"/>
          <w:lang w:eastAsia="el-GR"/>
        </w:rPr>
        <w:t>ΦΕΙΛΩΝ</w:t>
      </w:r>
      <w:r w:rsidR="00BE4830" w:rsidRPr="00BE4830">
        <w:rPr>
          <w:rFonts w:ascii="Trebuchet MS" w:hAnsi="Trebuchet MS"/>
          <w:b/>
          <w:i/>
          <w:noProof/>
          <w:sz w:val="32"/>
          <w:szCs w:val="32"/>
          <w:lang w:eastAsia="el-GR"/>
        </w:rPr>
        <w:t>»</w:t>
      </w:r>
    </w:p>
    <w:p w:rsidR="00832258" w:rsidRPr="00424CEC" w:rsidRDefault="00431AFD" w:rsidP="00832258">
      <w:pPr>
        <w:jc w:val="center"/>
        <w:rPr>
          <w:rFonts w:ascii="Trebuchet MS" w:hAnsi="Trebuchet MS"/>
          <w:b/>
          <w:i/>
          <w:noProof/>
          <w:sz w:val="28"/>
          <w:szCs w:val="28"/>
          <w:lang w:val="hu-HU" w:eastAsia="el-GR"/>
        </w:rPr>
      </w:pPr>
      <w:r w:rsidRPr="00424CEC">
        <w:rPr>
          <w:rFonts w:ascii="Trebuchet MS" w:hAnsi="Trebuchet MS"/>
          <w:i/>
          <w:noProof/>
          <w:sz w:val="28"/>
          <w:szCs w:val="28"/>
          <w:lang w:val="hu-HU" w:eastAsia="el-GR"/>
        </w:rPr>
        <w:t xml:space="preserve">την </w:t>
      </w:r>
      <w:r w:rsidRPr="00424CEC">
        <w:rPr>
          <w:rFonts w:ascii="Trebuchet MS" w:hAnsi="Trebuchet MS"/>
          <w:b/>
          <w:i/>
          <w:noProof/>
          <w:sz w:val="28"/>
          <w:szCs w:val="28"/>
          <w:lang w:eastAsia="el-GR"/>
        </w:rPr>
        <w:t>Παρασκευή</w:t>
      </w:r>
      <w:r w:rsidRPr="00424CEC">
        <w:rPr>
          <w:rFonts w:ascii="Trebuchet MS" w:hAnsi="Trebuchet MS"/>
          <w:b/>
          <w:i/>
          <w:noProof/>
          <w:sz w:val="28"/>
          <w:szCs w:val="28"/>
          <w:lang w:val="hu-HU" w:eastAsia="el-GR"/>
        </w:rPr>
        <w:t xml:space="preserve"> </w:t>
      </w:r>
      <w:r w:rsidR="00965D19">
        <w:rPr>
          <w:rFonts w:ascii="Trebuchet MS" w:hAnsi="Trebuchet MS"/>
          <w:b/>
          <w:i/>
          <w:noProof/>
          <w:sz w:val="28"/>
          <w:szCs w:val="28"/>
          <w:lang w:eastAsia="el-GR"/>
        </w:rPr>
        <w:t>9</w:t>
      </w:r>
      <w:r w:rsidRPr="00424CEC">
        <w:rPr>
          <w:rFonts w:ascii="Trebuchet MS" w:hAnsi="Trebuchet MS"/>
          <w:b/>
          <w:i/>
          <w:noProof/>
          <w:sz w:val="28"/>
          <w:szCs w:val="28"/>
          <w:lang w:val="hu-HU" w:eastAsia="el-GR"/>
        </w:rPr>
        <w:t xml:space="preserve"> </w:t>
      </w:r>
      <w:r w:rsidR="00B3622E">
        <w:rPr>
          <w:rFonts w:ascii="Trebuchet MS" w:hAnsi="Trebuchet MS" w:cs="Tahoma"/>
          <w:b/>
          <w:sz w:val="28"/>
          <w:szCs w:val="28"/>
        </w:rPr>
        <w:t>Ιουνίου</w:t>
      </w:r>
      <w:r w:rsidR="00AF5AEC">
        <w:rPr>
          <w:rFonts w:ascii="Trebuchet MS" w:hAnsi="Trebuchet MS"/>
          <w:b/>
          <w:i/>
          <w:noProof/>
          <w:sz w:val="28"/>
          <w:szCs w:val="28"/>
          <w:lang w:eastAsia="el-GR"/>
        </w:rPr>
        <w:t xml:space="preserve"> </w:t>
      </w:r>
      <w:r w:rsidRPr="00424CEC">
        <w:rPr>
          <w:rFonts w:ascii="Trebuchet MS" w:hAnsi="Trebuchet MS"/>
          <w:b/>
          <w:i/>
          <w:noProof/>
          <w:sz w:val="28"/>
          <w:szCs w:val="28"/>
          <w:lang w:val="hu-HU" w:eastAsia="el-GR"/>
        </w:rPr>
        <w:t>201</w:t>
      </w:r>
      <w:r w:rsidR="002A2159" w:rsidRPr="00424CEC">
        <w:rPr>
          <w:rFonts w:ascii="Trebuchet MS" w:hAnsi="Trebuchet MS"/>
          <w:b/>
          <w:i/>
          <w:noProof/>
          <w:sz w:val="28"/>
          <w:szCs w:val="28"/>
          <w:lang w:eastAsia="el-GR"/>
        </w:rPr>
        <w:t>7</w:t>
      </w:r>
      <w:r w:rsidRPr="00424CEC">
        <w:rPr>
          <w:rFonts w:ascii="Trebuchet MS" w:hAnsi="Trebuchet MS"/>
          <w:b/>
          <w:i/>
          <w:noProof/>
          <w:sz w:val="28"/>
          <w:szCs w:val="28"/>
          <w:lang w:val="hu-HU" w:eastAsia="el-GR"/>
        </w:rPr>
        <w:t xml:space="preserve"> και ώρα </w:t>
      </w:r>
      <w:r w:rsidR="008E6757">
        <w:rPr>
          <w:rFonts w:ascii="Trebuchet MS" w:hAnsi="Trebuchet MS"/>
          <w:b/>
          <w:i/>
          <w:noProof/>
          <w:sz w:val="28"/>
          <w:szCs w:val="28"/>
          <w:lang w:eastAsia="el-GR"/>
        </w:rPr>
        <w:t>1</w:t>
      </w:r>
      <w:r w:rsidR="002A2159" w:rsidRPr="00424CEC">
        <w:rPr>
          <w:rFonts w:ascii="Trebuchet MS" w:hAnsi="Trebuchet MS"/>
          <w:b/>
          <w:i/>
          <w:noProof/>
          <w:sz w:val="28"/>
          <w:szCs w:val="28"/>
          <w:lang w:eastAsia="el-GR"/>
        </w:rPr>
        <w:t>9</w:t>
      </w:r>
      <w:r w:rsidRPr="00424CEC">
        <w:rPr>
          <w:rFonts w:ascii="Trebuchet MS" w:hAnsi="Trebuchet MS"/>
          <w:b/>
          <w:i/>
          <w:noProof/>
          <w:sz w:val="28"/>
          <w:szCs w:val="28"/>
          <w:lang w:val="hu-HU" w:eastAsia="el-GR"/>
        </w:rPr>
        <w:t>:</w:t>
      </w:r>
      <w:r w:rsidR="008E6757">
        <w:rPr>
          <w:rFonts w:ascii="Trebuchet MS" w:hAnsi="Trebuchet MS"/>
          <w:b/>
          <w:i/>
          <w:noProof/>
          <w:sz w:val="28"/>
          <w:szCs w:val="28"/>
          <w:lang w:eastAsia="el-GR"/>
        </w:rPr>
        <w:t>00</w:t>
      </w:r>
      <w:r w:rsidRPr="00424CEC">
        <w:rPr>
          <w:rFonts w:ascii="Trebuchet MS" w:hAnsi="Trebuchet MS"/>
          <w:b/>
          <w:i/>
          <w:noProof/>
          <w:sz w:val="28"/>
          <w:szCs w:val="28"/>
          <w:lang w:val="hu-HU" w:eastAsia="el-GR"/>
        </w:rPr>
        <w:t>,</w:t>
      </w:r>
    </w:p>
    <w:p w:rsidR="00431AFD" w:rsidRPr="00424CEC" w:rsidRDefault="002A2159" w:rsidP="00431AFD">
      <w:pPr>
        <w:jc w:val="center"/>
        <w:rPr>
          <w:rFonts w:ascii="Trebuchet MS" w:hAnsi="Trebuchet MS"/>
          <w:i/>
          <w:noProof/>
          <w:sz w:val="28"/>
          <w:szCs w:val="28"/>
          <w:lang w:eastAsia="el-GR"/>
        </w:rPr>
      </w:pPr>
      <w:r w:rsidRPr="00424CEC">
        <w:rPr>
          <w:rFonts w:ascii="Trebuchet MS" w:hAnsi="Trebuchet MS"/>
          <w:i/>
          <w:noProof/>
          <w:sz w:val="28"/>
          <w:szCs w:val="28"/>
          <w:lang w:val="hu-HU" w:eastAsia="el-GR"/>
        </w:rPr>
        <w:t>στ</w:t>
      </w:r>
      <w:r w:rsidRPr="00424CEC">
        <w:rPr>
          <w:rFonts w:ascii="Trebuchet MS" w:hAnsi="Trebuchet MS"/>
          <w:i/>
          <w:noProof/>
          <w:sz w:val="28"/>
          <w:szCs w:val="28"/>
          <w:lang w:eastAsia="el-GR"/>
        </w:rPr>
        <w:t xml:space="preserve">ην Αίθουσα Εκδηλώσεων του Επιμελητηρίου Ιωαννίνων </w:t>
      </w:r>
    </w:p>
    <w:p w:rsidR="00D87342" w:rsidRPr="00424CEC" w:rsidRDefault="002A2159" w:rsidP="00431AFD">
      <w:pPr>
        <w:jc w:val="center"/>
        <w:rPr>
          <w:rFonts w:ascii="Trebuchet MS" w:hAnsi="Trebuchet MS"/>
          <w:i/>
          <w:noProof/>
          <w:sz w:val="28"/>
          <w:szCs w:val="28"/>
          <w:lang w:eastAsia="el-GR"/>
        </w:rPr>
      </w:pPr>
      <w:r w:rsidRPr="00424CEC">
        <w:rPr>
          <w:rFonts w:ascii="Trebuchet MS" w:hAnsi="Trebuchet MS"/>
          <w:i/>
          <w:noProof/>
          <w:sz w:val="28"/>
          <w:szCs w:val="28"/>
          <w:lang w:eastAsia="el-GR"/>
        </w:rPr>
        <w:t>(Αραβαντινού 5</w:t>
      </w:r>
      <w:r w:rsidRPr="00424CEC">
        <w:rPr>
          <w:rFonts w:ascii="Trebuchet MS" w:hAnsi="Trebuchet MS"/>
          <w:i/>
          <w:noProof/>
          <w:sz w:val="28"/>
          <w:szCs w:val="28"/>
          <w:vertAlign w:val="superscript"/>
          <w:lang w:eastAsia="el-GR"/>
        </w:rPr>
        <w:t>ε</w:t>
      </w:r>
      <w:r w:rsidRPr="00424CEC">
        <w:rPr>
          <w:rFonts w:ascii="Trebuchet MS" w:hAnsi="Trebuchet MS"/>
          <w:i/>
          <w:noProof/>
          <w:sz w:val="28"/>
          <w:szCs w:val="28"/>
          <w:lang w:eastAsia="el-GR"/>
        </w:rPr>
        <w:t>)</w:t>
      </w:r>
    </w:p>
    <w:p w:rsidR="00431AFD" w:rsidRPr="009B10C6" w:rsidRDefault="00907F53" w:rsidP="00431AFD">
      <w:pPr>
        <w:jc w:val="center"/>
        <w:rPr>
          <w:rFonts w:ascii="Trebuchet MS" w:hAnsi="Trebuchet MS"/>
          <w:i/>
          <w:noProof/>
          <w:sz w:val="32"/>
          <w:szCs w:val="32"/>
          <w:lang w:eastAsia="el-GR"/>
        </w:rPr>
      </w:pPr>
      <w:r>
        <w:rPr>
          <w:rFonts w:ascii="Trebuchet MS" w:hAnsi="Trebuchet MS"/>
          <w:i/>
          <w:noProof/>
          <w:sz w:val="32"/>
          <w:szCs w:val="32"/>
          <w:lang w:eastAsia="el-GR"/>
        </w:rPr>
        <w:t xml:space="preserve">με Ομιλητή </w:t>
      </w:r>
      <w:r w:rsidR="00832258" w:rsidRPr="009B10C6">
        <w:rPr>
          <w:rFonts w:ascii="Trebuchet MS" w:hAnsi="Trebuchet MS"/>
          <w:i/>
          <w:noProof/>
          <w:sz w:val="32"/>
          <w:szCs w:val="32"/>
          <w:lang w:eastAsia="el-GR"/>
        </w:rPr>
        <w:t>τον Ειδικό</w:t>
      </w:r>
      <w:r w:rsidR="00832258" w:rsidRPr="009B10C6">
        <w:rPr>
          <w:rFonts w:ascii="Trebuchet MS" w:eastAsia="Calibri" w:hAnsi="Trebuchet MS" w:cs="Arial"/>
          <w:i/>
          <w:sz w:val="32"/>
          <w:szCs w:val="32"/>
          <w:lang w:eastAsia="hu-HU"/>
        </w:rPr>
        <w:t xml:space="preserve"> </w:t>
      </w:r>
      <w:r w:rsidR="003B1AD7">
        <w:rPr>
          <w:rFonts w:ascii="Trebuchet MS" w:eastAsia="Calibri" w:hAnsi="Trebuchet MS" w:cs="Arial"/>
          <w:i/>
          <w:sz w:val="32"/>
          <w:szCs w:val="32"/>
          <w:lang w:eastAsia="hu-HU"/>
        </w:rPr>
        <w:t xml:space="preserve">Γραμματέα </w:t>
      </w:r>
      <w:r w:rsidR="00150397" w:rsidRPr="00150397">
        <w:rPr>
          <w:rFonts w:ascii="Trebuchet MS" w:eastAsia="Calibri" w:hAnsi="Trebuchet MS" w:cs="Arial"/>
          <w:i/>
          <w:sz w:val="32"/>
          <w:szCs w:val="32"/>
          <w:lang w:eastAsia="hu-HU"/>
        </w:rPr>
        <w:t>Διαχείρισης Ιδιωτικού Χρέους,</w:t>
      </w:r>
      <w:r w:rsidR="00832258" w:rsidRPr="009B10C6">
        <w:rPr>
          <w:rFonts w:ascii="Trebuchet MS" w:eastAsia="Calibri" w:hAnsi="Trebuchet MS" w:cs="Arial"/>
          <w:i/>
          <w:sz w:val="32"/>
          <w:szCs w:val="32"/>
          <w:lang w:eastAsia="hu-HU"/>
        </w:rPr>
        <w:t xml:space="preserve"> </w:t>
      </w:r>
      <w:r w:rsidR="00832258" w:rsidRPr="009B10C6">
        <w:rPr>
          <w:rFonts w:ascii="Trebuchet MS" w:eastAsia="Calibri" w:hAnsi="Trebuchet MS" w:cs="Arial"/>
          <w:b/>
          <w:i/>
          <w:sz w:val="32"/>
          <w:szCs w:val="32"/>
          <w:lang w:eastAsia="hu-HU"/>
        </w:rPr>
        <w:t>κ</w:t>
      </w:r>
      <w:r w:rsidR="0030389E" w:rsidRPr="009B10C6">
        <w:rPr>
          <w:rFonts w:ascii="Trebuchet MS" w:eastAsia="Calibri" w:hAnsi="Trebuchet MS" w:cs="Arial"/>
          <w:b/>
          <w:i/>
          <w:sz w:val="32"/>
          <w:szCs w:val="32"/>
          <w:lang w:eastAsia="hu-HU"/>
        </w:rPr>
        <w:t>.</w:t>
      </w:r>
      <w:r w:rsidR="00832258" w:rsidRPr="009B10C6">
        <w:rPr>
          <w:rFonts w:ascii="Trebuchet MS" w:eastAsia="Calibri" w:hAnsi="Trebuchet MS" w:cs="Arial"/>
          <w:b/>
          <w:i/>
          <w:sz w:val="32"/>
          <w:szCs w:val="32"/>
          <w:lang w:eastAsia="hu-HU"/>
        </w:rPr>
        <w:t xml:space="preserve"> Φώτη</w:t>
      </w:r>
      <w:r w:rsidR="006B101F">
        <w:rPr>
          <w:rFonts w:ascii="Trebuchet MS" w:eastAsia="Calibri" w:hAnsi="Trebuchet MS" w:cs="Arial"/>
          <w:b/>
          <w:i/>
          <w:sz w:val="32"/>
          <w:szCs w:val="32"/>
          <w:lang w:eastAsia="hu-HU"/>
        </w:rPr>
        <w:t xml:space="preserve"> </w:t>
      </w:r>
      <w:proofErr w:type="spellStart"/>
      <w:r w:rsidR="00832258" w:rsidRPr="009B10C6">
        <w:rPr>
          <w:rFonts w:ascii="Trebuchet MS" w:eastAsia="Calibri" w:hAnsi="Trebuchet MS" w:cs="Arial"/>
          <w:b/>
          <w:i/>
          <w:sz w:val="32"/>
          <w:szCs w:val="32"/>
          <w:lang w:eastAsia="hu-HU"/>
        </w:rPr>
        <w:t>Κουρμούση</w:t>
      </w:r>
      <w:proofErr w:type="spellEnd"/>
      <w:r w:rsidR="00832258" w:rsidRPr="009B10C6">
        <w:rPr>
          <w:rFonts w:ascii="Trebuchet MS" w:eastAsia="Calibri" w:hAnsi="Trebuchet MS" w:cs="Arial"/>
          <w:i/>
          <w:sz w:val="32"/>
          <w:szCs w:val="32"/>
          <w:lang w:eastAsia="hu-HU"/>
        </w:rPr>
        <w:t xml:space="preserve">, ο οποίος θα δώσει και απαντήσεις σε </w:t>
      </w:r>
      <w:r w:rsidR="00D87342" w:rsidRPr="009B10C6">
        <w:rPr>
          <w:rFonts w:ascii="Trebuchet MS" w:eastAsia="Calibri" w:hAnsi="Trebuchet MS" w:cs="Arial"/>
          <w:i/>
          <w:sz w:val="32"/>
          <w:szCs w:val="32"/>
          <w:lang w:eastAsia="hu-HU"/>
        </w:rPr>
        <w:t>ερωτήματα</w:t>
      </w:r>
      <w:r w:rsidR="00832258" w:rsidRPr="009B10C6">
        <w:rPr>
          <w:rFonts w:ascii="Trebuchet MS" w:eastAsia="Calibri" w:hAnsi="Trebuchet MS" w:cs="Arial"/>
          <w:i/>
          <w:sz w:val="32"/>
          <w:szCs w:val="32"/>
          <w:lang w:eastAsia="hu-HU"/>
        </w:rPr>
        <w:t xml:space="preserve"> και απορίες των συμμετεχόντων.</w:t>
      </w:r>
    </w:p>
    <w:p w:rsidR="00431AFD" w:rsidRPr="00424CEC" w:rsidRDefault="00466773" w:rsidP="00466773">
      <w:pPr>
        <w:spacing w:line="240" w:lineRule="auto"/>
        <w:jc w:val="center"/>
        <w:rPr>
          <w:rFonts w:ascii="Trebuchet MS" w:hAnsi="Trebuchet MS"/>
          <w:i/>
          <w:noProof/>
          <w:sz w:val="28"/>
          <w:szCs w:val="28"/>
          <w:lang w:eastAsia="el-GR"/>
        </w:rPr>
      </w:pPr>
      <w:r w:rsidRPr="00424CEC">
        <w:rPr>
          <w:rFonts w:ascii="Trebuchet MS" w:hAnsi="Trebuchet MS"/>
          <w:i/>
          <w:noProof/>
          <w:sz w:val="28"/>
          <w:szCs w:val="28"/>
          <w:lang w:eastAsia="el-GR"/>
        </w:rPr>
        <w:t xml:space="preserve">Με ιδιαίτερη εκτίμηση </w:t>
      </w:r>
    </w:p>
    <w:p w:rsidR="00431AFD" w:rsidRPr="00374A05" w:rsidRDefault="00431AFD" w:rsidP="00466773">
      <w:pPr>
        <w:spacing w:line="240" w:lineRule="auto"/>
        <w:jc w:val="center"/>
        <w:rPr>
          <w:rFonts w:ascii="Trebuchet MS" w:hAnsi="Trebuchet MS"/>
          <w:b/>
          <w:i/>
          <w:noProof/>
          <w:sz w:val="32"/>
          <w:szCs w:val="32"/>
          <w:lang w:eastAsia="el-GR"/>
        </w:rPr>
      </w:pPr>
      <w:r w:rsidRPr="00374A05">
        <w:rPr>
          <w:rFonts w:ascii="Trebuchet MS" w:hAnsi="Trebuchet MS"/>
          <w:b/>
          <w:i/>
          <w:noProof/>
          <w:sz w:val="32"/>
          <w:szCs w:val="32"/>
          <w:lang w:val="hu-HU" w:eastAsia="el-GR"/>
        </w:rPr>
        <w:t xml:space="preserve">Ο Πρόεδρος </w:t>
      </w:r>
    </w:p>
    <w:p w:rsidR="00431AFD" w:rsidRPr="00374A05" w:rsidRDefault="00431AFD" w:rsidP="00466773">
      <w:pPr>
        <w:spacing w:line="240" w:lineRule="auto"/>
        <w:jc w:val="center"/>
        <w:rPr>
          <w:rFonts w:ascii="Trebuchet MS" w:hAnsi="Trebuchet MS"/>
          <w:b/>
          <w:i/>
          <w:noProof/>
          <w:sz w:val="32"/>
          <w:szCs w:val="32"/>
          <w:lang w:val="hu-HU" w:eastAsia="el-GR"/>
        </w:rPr>
      </w:pPr>
      <w:r w:rsidRPr="00374A05">
        <w:rPr>
          <w:rFonts w:ascii="Trebuchet MS" w:hAnsi="Trebuchet MS"/>
          <w:b/>
          <w:i/>
          <w:noProof/>
          <w:sz w:val="32"/>
          <w:szCs w:val="32"/>
          <w:lang w:val="hu-HU" w:eastAsia="el-GR"/>
        </w:rPr>
        <w:t>Ιωάννης Β</w:t>
      </w:r>
      <w:r w:rsidR="00D87342">
        <w:rPr>
          <w:rFonts w:ascii="Trebuchet MS" w:hAnsi="Trebuchet MS"/>
          <w:b/>
          <w:i/>
          <w:noProof/>
          <w:sz w:val="32"/>
          <w:szCs w:val="32"/>
          <w:lang w:eastAsia="el-GR"/>
        </w:rPr>
        <w:t>.</w:t>
      </w:r>
      <w:r w:rsidRPr="00374A05">
        <w:rPr>
          <w:rFonts w:ascii="Trebuchet MS" w:hAnsi="Trebuchet MS"/>
          <w:b/>
          <w:i/>
          <w:noProof/>
          <w:sz w:val="32"/>
          <w:szCs w:val="32"/>
          <w:lang w:val="hu-HU" w:eastAsia="el-GR"/>
        </w:rPr>
        <w:t xml:space="preserve"> Μήτσης</w:t>
      </w:r>
    </w:p>
    <w:p w:rsidR="00431AFD" w:rsidRPr="00374A05" w:rsidRDefault="00431AFD" w:rsidP="00431AFD">
      <w:pPr>
        <w:jc w:val="center"/>
        <w:rPr>
          <w:rFonts w:ascii="Trebuchet MS" w:hAnsi="Trebuchet MS"/>
          <w:b/>
          <w:i/>
          <w:noProof/>
          <w:sz w:val="32"/>
          <w:szCs w:val="32"/>
          <w:lang w:val="hu-HU" w:eastAsia="el-GR"/>
        </w:rPr>
      </w:pPr>
      <w:r w:rsidRPr="00374A05">
        <w:rPr>
          <w:rFonts w:ascii="Trebuchet MS" w:hAnsi="Trebuchet MS"/>
          <w:i/>
          <w:noProof/>
          <w:sz w:val="32"/>
          <w:szCs w:val="32"/>
          <w:lang w:eastAsia="el-GR"/>
        </w:rPr>
        <w:drawing>
          <wp:inline distT="0" distB="0" distL="0" distR="0">
            <wp:extent cx="876300" cy="828675"/>
            <wp:effectExtent l="0" t="0" r="0" b="9525"/>
            <wp:docPr id="2" name="Εικόνα 2" descr="EEN logo AZ 201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EN logo AZ 2010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917" w:rsidRDefault="00775917" w:rsidP="00775917">
      <w:pPr>
        <w:jc w:val="center"/>
      </w:pPr>
      <w:r w:rsidRPr="00DA0147">
        <w:rPr>
          <w:rFonts w:ascii="Trebuchet MS" w:hAnsi="Trebuchet MS"/>
          <w:i/>
          <w:noProof/>
          <w:lang w:eastAsia="el-GR"/>
        </w:rPr>
        <w:lastRenderedPageBreak/>
        <w:drawing>
          <wp:inline distT="0" distB="0" distL="0" distR="0" wp14:anchorId="0FFA85E8" wp14:editId="18EFDD4A">
            <wp:extent cx="1543050" cy="1466850"/>
            <wp:effectExtent l="0" t="0" r="0" b="0"/>
            <wp:docPr id="3" name="Εικόνα 3" descr="logo_EI gold 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I gold az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917" w:rsidRPr="008413DF" w:rsidRDefault="00775917" w:rsidP="00775917">
      <w:pPr>
        <w:spacing w:after="0" w:line="240" w:lineRule="auto"/>
        <w:jc w:val="center"/>
        <w:rPr>
          <w:rFonts w:ascii="Trebuchet MS" w:eastAsia="Calibri" w:hAnsi="Trebuchet MS" w:cs="Times New Roman"/>
          <w:b/>
          <w:color w:val="000000"/>
          <w:spacing w:val="40"/>
          <w:sz w:val="36"/>
          <w:szCs w:val="36"/>
          <w:u w:val="single"/>
          <w:lang w:val="hu-HU" w:eastAsia="hu-HU"/>
        </w:rPr>
      </w:pPr>
      <w:r w:rsidRPr="008413DF">
        <w:rPr>
          <w:rFonts w:ascii="Trebuchet MS" w:eastAsia="Calibri" w:hAnsi="Trebuchet MS" w:cs="Times New Roman"/>
          <w:b/>
          <w:color w:val="000000"/>
          <w:spacing w:val="40"/>
          <w:sz w:val="36"/>
          <w:szCs w:val="36"/>
          <w:u w:val="single"/>
          <w:lang w:val="hu-HU" w:eastAsia="hu-HU"/>
        </w:rPr>
        <w:t>ΠΡΟ</w:t>
      </w:r>
      <w:r w:rsidRPr="008413DF">
        <w:rPr>
          <w:rFonts w:ascii="Trebuchet MS" w:eastAsia="Calibri" w:hAnsi="Trebuchet MS" w:cs="Times New Roman"/>
          <w:b/>
          <w:color w:val="000000"/>
          <w:spacing w:val="40"/>
          <w:sz w:val="36"/>
          <w:szCs w:val="36"/>
          <w:u w:val="single"/>
          <w:lang w:eastAsia="hu-HU"/>
        </w:rPr>
        <w:t xml:space="preserve">ΓΡΑΜΜΑ ΗΜΕΡΙΔΑΣ </w:t>
      </w:r>
    </w:p>
    <w:p w:rsidR="00775917" w:rsidRPr="008413DF" w:rsidRDefault="00775917" w:rsidP="00775917">
      <w:pPr>
        <w:spacing w:after="0" w:line="240" w:lineRule="auto"/>
        <w:jc w:val="center"/>
        <w:rPr>
          <w:rFonts w:ascii="Trebuchet MS" w:eastAsia="Calibri" w:hAnsi="Trebuchet MS" w:cs="Tahoma"/>
          <w:b/>
          <w:bCs/>
          <w:color w:val="262626"/>
          <w:sz w:val="16"/>
          <w:szCs w:val="16"/>
          <w:lang w:eastAsia="de-DE"/>
        </w:rPr>
      </w:pPr>
    </w:p>
    <w:p w:rsidR="00775917" w:rsidRPr="008413DF" w:rsidRDefault="00775917" w:rsidP="00775917">
      <w:pPr>
        <w:tabs>
          <w:tab w:val="num" w:pos="0"/>
        </w:tabs>
        <w:spacing w:before="240" w:after="0" w:line="276" w:lineRule="auto"/>
        <w:jc w:val="center"/>
        <w:rPr>
          <w:rFonts w:ascii="Trebuchet MS" w:eastAsia="Calibri" w:hAnsi="Trebuchet MS" w:cs="Tahoma"/>
          <w:b/>
          <w:bCs/>
          <w:color w:val="000080"/>
          <w:sz w:val="28"/>
          <w:szCs w:val="28"/>
          <w:lang w:eastAsia="de-DE"/>
        </w:rPr>
      </w:pPr>
      <w:r w:rsidRPr="008413DF">
        <w:rPr>
          <w:rFonts w:ascii="Trebuchet MS" w:eastAsia="Calibri" w:hAnsi="Trebuchet MS" w:cs="Times New Roman"/>
          <w:b/>
          <w:color w:val="000080"/>
          <w:sz w:val="28"/>
          <w:szCs w:val="28"/>
          <w:lang w:val="hu-HU" w:eastAsia="hu-HU"/>
        </w:rPr>
        <w:t>«</w:t>
      </w:r>
      <w:r w:rsidRPr="00632BDD">
        <w:rPr>
          <w:rFonts w:ascii="Trebuchet MS" w:eastAsia="Calibri" w:hAnsi="Trebuchet MS" w:cs="Times New Roman"/>
          <w:b/>
          <w:color w:val="000080"/>
          <w:sz w:val="28"/>
          <w:szCs w:val="28"/>
          <w:lang w:eastAsia="hu-HU"/>
        </w:rPr>
        <w:t>ΕΞΩΔΙΚΑΣΤΙ</w:t>
      </w:r>
      <w:r>
        <w:rPr>
          <w:rFonts w:ascii="Trebuchet MS" w:eastAsia="Calibri" w:hAnsi="Trebuchet MS" w:cs="Times New Roman"/>
          <w:b/>
          <w:color w:val="000080"/>
          <w:sz w:val="28"/>
          <w:szCs w:val="28"/>
          <w:lang w:eastAsia="hu-HU"/>
        </w:rPr>
        <w:t>ΚΟΣ ΜΗΧΑΝΙΣΜΟΣ ΡΥΘΜΙΣΗΣ ΟΦΕΙΛΩΝ»</w:t>
      </w:r>
    </w:p>
    <w:p w:rsidR="00775917" w:rsidRPr="008413DF" w:rsidRDefault="00775917" w:rsidP="00775917">
      <w:pPr>
        <w:suppressAutoHyphens/>
        <w:spacing w:after="0" w:line="312" w:lineRule="auto"/>
        <w:jc w:val="center"/>
        <w:rPr>
          <w:rFonts w:ascii="Trebuchet MS" w:eastAsia="Calibri" w:hAnsi="Trebuchet MS" w:cs="Times New Roman"/>
          <w:b/>
          <w:bCs/>
          <w:sz w:val="20"/>
          <w:szCs w:val="20"/>
          <w:lang w:eastAsia="de-DE"/>
        </w:rPr>
      </w:pPr>
    </w:p>
    <w:p w:rsidR="00775917" w:rsidRPr="008413DF" w:rsidRDefault="00775917" w:rsidP="00775917">
      <w:pPr>
        <w:suppressAutoHyphens/>
        <w:spacing w:after="0" w:line="312" w:lineRule="auto"/>
        <w:jc w:val="center"/>
        <w:rPr>
          <w:rFonts w:ascii="Trebuchet MS" w:eastAsia="Calibri" w:hAnsi="Trebuchet MS" w:cs="Times New Roman"/>
          <w:b/>
          <w:bCs/>
          <w:color w:val="000080"/>
          <w:sz w:val="28"/>
          <w:szCs w:val="28"/>
          <w:lang w:eastAsia="de-DE"/>
        </w:rPr>
      </w:pPr>
      <w:r>
        <w:rPr>
          <w:rFonts w:ascii="Trebuchet MS" w:eastAsia="Calibri" w:hAnsi="Trebuchet MS" w:cs="Times New Roman"/>
          <w:b/>
          <w:bCs/>
          <w:color w:val="000080"/>
          <w:sz w:val="28"/>
          <w:szCs w:val="28"/>
          <w:lang w:eastAsia="de-DE"/>
        </w:rPr>
        <w:t>Παρασκευή, 9 Ιουνίου 2017</w:t>
      </w:r>
    </w:p>
    <w:p w:rsidR="00775917" w:rsidRPr="008413DF" w:rsidRDefault="00775917" w:rsidP="00775917">
      <w:pPr>
        <w:tabs>
          <w:tab w:val="num" w:pos="0"/>
        </w:tabs>
        <w:spacing w:after="0" w:line="240" w:lineRule="auto"/>
        <w:jc w:val="center"/>
        <w:rPr>
          <w:rFonts w:ascii="Trebuchet MS" w:eastAsia="Calibri" w:hAnsi="Trebuchet MS" w:cs="Times New Roman"/>
          <w:bCs/>
          <w:color w:val="000000"/>
          <w:sz w:val="24"/>
          <w:szCs w:val="24"/>
          <w:lang w:eastAsia="hu-HU"/>
        </w:rPr>
      </w:pPr>
    </w:p>
    <w:p w:rsidR="00775917" w:rsidRDefault="00775917" w:rsidP="00775917">
      <w:pPr>
        <w:tabs>
          <w:tab w:val="num" w:pos="0"/>
        </w:tabs>
        <w:spacing w:after="0" w:line="240" w:lineRule="auto"/>
        <w:ind w:right="-483"/>
        <w:jc w:val="center"/>
        <w:rPr>
          <w:rFonts w:ascii="Trebuchet MS" w:eastAsia="Calibri" w:hAnsi="Trebuchet MS" w:cs="Times New Roman"/>
          <w:bCs/>
          <w:color w:val="000000"/>
          <w:sz w:val="24"/>
          <w:szCs w:val="24"/>
          <w:lang w:eastAsia="hu-HU"/>
        </w:rPr>
      </w:pPr>
      <w:r>
        <w:rPr>
          <w:rFonts w:ascii="Trebuchet MS" w:eastAsia="Calibri" w:hAnsi="Trebuchet MS" w:cs="Times New Roman"/>
          <w:bCs/>
          <w:color w:val="000000"/>
          <w:sz w:val="24"/>
          <w:szCs w:val="24"/>
          <w:lang w:eastAsia="hu-HU"/>
        </w:rPr>
        <w:t xml:space="preserve">Αίθουσα Εκδηλώσεων Επιμελητηρίου Ιωαννίνων </w:t>
      </w:r>
    </w:p>
    <w:p w:rsidR="00775917" w:rsidRPr="008413DF" w:rsidRDefault="00775917" w:rsidP="00775917">
      <w:pPr>
        <w:tabs>
          <w:tab w:val="num" w:pos="0"/>
        </w:tabs>
        <w:spacing w:after="0" w:line="240" w:lineRule="auto"/>
        <w:jc w:val="center"/>
        <w:rPr>
          <w:rFonts w:ascii="Trebuchet MS" w:eastAsia="Calibri" w:hAnsi="Trebuchet MS" w:cs="Times New Roman"/>
          <w:bCs/>
          <w:color w:val="000000"/>
          <w:sz w:val="24"/>
          <w:szCs w:val="24"/>
          <w:lang w:eastAsia="hu-HU"/>
        </w:rPr>
      </w:pPr>
      <w:r w:rsidRPr="008413DF">
        <w:rPr>
          <w:rFonts w:ascii="Trebuchet MS" w:eastAsia="Calibri" w:hAnsi="Trebuchet MS" w:cs="Times New Roman"/>
          <w:color w:val="000000"/>
          <w:sz w:val="24"/>
          <w:szCs w:val="24"/>
          <w:lang w:eastAsia="hu-HU"/>
        </w:rPr>
        <w:t xml:space="preserve"> </w:t>
      </w:r>
      <w:r w:rsidRPr="008413DF">
        <w:rPr>
          <w:rFonts w:ascii="Trebuchet MS" w:eastAsia="Calibri" w:hAnsi="Trebuchet MS" w:cs="Times New Roman"/>
          <w:color w:val="000000"/>
          <w:lang w:val="hu-HU" w:eastAsia="hu-HU"/>
        </w:rPr>
        <w:t>(Α</w:t>
      </w:r>
      <w:proofErr w:type="spellStart"/>
      <w:r>
        <w:rPr>
          <w:rFonts w:ascii="Trebuchet MS" w:eastAsia="Calibri" w:hAnsi="Trebuchet MS" w:cs="Times New Roman"/>
          <w:color w:val="000000"/>
          <w:lang w:eastAsia="hu-HU"/>
        </w:rPr>
        <w:t>ραβαντινού</w:t>
      </w:r>
      <w:proofErr w:type="spellEnd"/>
      <w:r>
        <w:rPr>
          <w:rFonts w:ascii="Trebuchet MS" w:eastAsia="Calibri" w:hAnsi="Trebuchet MS" w:cs="Times New Roman"/>
          <w:color w:val="000000"/>
          <w:lang w:eastAsia="hu-HU"/>
        </w:rPr>
        <w:t xml:space="preserve"> 5</w:t>
      </w:r>
      <w:r w:rsidRPr="00C922C8">
        <w:rPr>
          <w:rFonts w:ascii="Trebuchet MS" w:eastAsia="Calibri" w:hAnsi="Trebuchet MS" w:cs="Times New Roman"/>
          <w:color w:val="000000"/>
          <w:vertAlign w:val="superscript"/>
          <w:lang w:eastAsia="hu-HU"/>
        </w:rPr>
        <w:t>ε</w:t>
      </w:r>
      <w:r w:rsidRPr="008413DF">
        <w:rPr>
          <w:rFonts w:ascii="Trebuchet MS" w:eastAsia="Calibri" w:hAnsi="Trebuchet MS" w:cs="Times New Roman"/>
          <w:color w:val="000000"/>
          <w:lang w:val="hu-HU" w:eastAsia="hu-HU"/>
        </w:rPr>
        <w:t>, Ιωάννινα)</w:t>
      </w:r>
    </w:p>
    <w:p w:rsidR="00775917" w:rsidRPr="008413DF" w:rsidRDefault="00775917" w:rsidP="00775917">
      <w:pPr>
        <w:spacing w:after="0" w:line="240" w:lineRule="auto"/>
        <w:jc w:val="center"/>
        <w:rPr>
          <w:rFonts w:ascii="Trebuchet MS" w:eastAsia="Calibri" w:hAnsi="Trebuchet MS" w:cs="Times New Roman"/>
          <w:color w:val="000000"/>
          <w:sz w:val="24"/>
          <w:szCs w:val="24"/>
          <w:lang w:eastAsia="hu-HU"/>
        </w:rPr>
      </w:pPr>
    </w:p>
    <w:p w:rsidR="00775917" w:rsidRPr="008413DF" w:rsidRDefault="00775917" w:rsidP="00775917">
      <w:pPr>
        <w:spacing w:after="0" w:line="240" w:lineRule="auto"/>
        <w:jc w:val="center"/>
        <w:rPr>
          <w:rFonts w:ascii="Trebuchet MS" w:eastAsia="Calibri" w:hAnsi="Trebuchet MS" w:cs="Times New Roman"/>
          <w:color w:val="000000"/>
          <w:sz w:val="24"/>
          <w:szCs w:val="24"/>
          <w:lang w:eastAsia="hu-HU"/>
        </w:rPr>
      </w:pPr>
    </w:p>
    <w:p w:rsidR="00775917" w:rsidRPr="008413DF" w:rsidRDefault="00775917" w:rsidP="00775917">
      <w:pPr>
        <w:spacing w:after="0" w:line="240" w:lineRule="auto"/>
        <w:jc w:val="center"/>
        <w:rPr>
          <w:rFonts w:ascii="Trebuchet MS" w:eastAsia="Calibri" w:hAnsi="Trebuchet MS" w:cs="Times New Roman"/>
          <w:color w:val="000000"/>
          <w:sz w:val="24"/>
          <w:szCs w:val="24"/>
          <w:lang w:eastAsia="hu-HU"/>
        </w:rPr>
      </w:pPr>
    </w:p>
    <w:tbl>
      <w:tblPr>
        <w:tblW w:w="63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9"/>
        <w:gridCol w:w="8942"/>
      </w:tblGrid>
      <w:tr w:rsidR="00775917" w:rsidRPr="0076182B" w:rsidTr="00597845">
        <w:trPr>
          <w:trHeight w:val="5818"/>
          <w:jc w:val="center"/>
        </w:trPr>
        <w:tc>
          <w:tcPr>
            <w:tcW w:w="1696" w:type="dxa"/>
          </w:tcPr>
          <w:p w:rsidR="00775917" w:rsidRPr="00D415A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18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: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45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 xml:space="preserve"> – 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1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9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: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00</w:t>
            </w: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D415A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1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9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: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00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 xml:space="preserve"> – 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1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9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:0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5</w:t>
            </w: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val="en-US" w:eastAsia="hu-HU"/>
              </w:rPr>
            </w:pPr>
          </w:p>
          <w:p w:rsidR="00775917" w:rsidRPr="000E520D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1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9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: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0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 xml:space="preserve"> – 20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: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00</w:t>
            </w: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Default="00775917" w:rsidP="00597845">
            <w:pPr>
              <w:spacing w:after="12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12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A22690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20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: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00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val="en-US" w:eastAsia="hu-HU"/>
              </w:rPr>
              <w:t xml:space="preserve"> – 20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en-US" w:eastAsia="hu-HU"/>
              </w:rPr>
              <w:t>: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30</w:t>
            </w:r>
          </w:p>
          <w:p w:rsidR="00775917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20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:</w:t>
            </w:r>
            <w:r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3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>0</w:t>
            </w: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214" w:type="dxa"/>
          </w:tcPr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</w:pP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Προσέλευση</w:t>
            </w: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val="hu-HU" w:eastAsia="hu-HU"/>
              </w:rPr>
            </w:pPr>
            <w:r w:rsidRPr="00B9135C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Χαιρετισμός του Προέδρου του Επιμελητηρίου Ιωαννίνων</w:t>
            </w:r>
            <w:r w:rsidRPr="0076182B"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val="hu-HU" w:eastAsia="hu-HU"/>
              </w:rPr>
              <w:t xml:space="preserve"> κ. Ιωάννη </w:t>
            </w:r>
            <w:r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eastAsia="hu-HU"/>
              </w:rPr>
              <w:t>β.</w:t>
            </w:r>
            <w:r w:rsidRPr="0076182B"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val="hu-HU" w:eastAsia="hu-HU"/>
              </w:rPr>
              <w:t>Μήτση.</w:t>
            </w:r>
          </w:p>
          <w:p w:rsidR="00775917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257EB6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eastAsia="hu-HU"/>
              </w:rPr>
            </w:pPr>
            <w:r w:rsidRPr="00257EB6"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eastAsia="hu-HU"/>
              </w:rPr>
              <w:t>«Εξωδικαστικό</w:t>
            </w:r>
            <w:r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eastAsia="hu-HU"/>
              </w:rPr>
              <w:t xml:space="preserve">ς </w:t>
            </w:r>
            <w:r w:rsidRPr="00257EB6"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eastAsia="hu-HU"/>
              </w:rPr>
              <w:t>Μηχανισμό</w:t>
            </w:r>
            <w:r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eastAsia="hu-HU"/>
              </w:rPr>
              <w:t xml:space="preserve">ς </w:t>
            </w:r>
            <w:r w:rsidRPr="00257EB6">
              <w:rPr>
                <w:rFonts w:ascii="Trebuchet MS" w:eastAsia="Calibri" w:hAnsi="Trebuchet MS" w:cs="Arial"/>
                <w:b/>
                <w:color w:val="000000"/>
                <w:sz w:val="24"/>
                <w:szCs w:val="24"/>
                <w:lang w:eastAsia="hu-HU"/>
              </w:rPr>
              <w:t xml:space="preserve">Ρύθμισης Οφειλών»: </w:t>
            </w:r>
          </w:p>
          <w:p w:rsidR="00775917" w:rsidRPr="0076182B" w:rsidRDefault="00775917" w:rsidP="00597845">
            <w:pPr>
              <w:pStyle w:val="a4"/>
              <w:numPr>
                <w:ilvl w:val="0"/>
                <w:numId w:val="1"/>
              </w:numPr>
              <w:spacing w:line="240" w:lineRule="auto"/>
              <w:ind w:right="-258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76182B">
              <w:rPr>
                <w:rFonts w:ascii="Trebuchet MS" w:hAnsi="Trebuchet MS" w:cs="Arial"/>
                <w:sz w:val="24"/>
                <w:szCs w:val="24"/>
              </w:rPr>
              <w:t xml:space="preserve">Ποιο είναι το θεσμικό πλαίσιο και πώς αντιμετωπίζονται τα «Ιδιωτικά χρέη»; </w:t>
            </w:r>
          </w:p>
          <w:p w:rsidR="00775917" w:rsidRPr="0076182B" w:rsidRDefault="00775917" w:rsidP="00597845">
            <w:pPr>
              <w:pStyle w:val="a4"/>
              <w:numPr>
                <w:ilvl w:val="0"/>
                <w:numId w:val="1"/>
              </w:numPr>
              <w:spacing w:line="240" w:lineRule="auto"/>
              <w:ind w:right="-193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76182B">
              <w:rPr>
                <w:rFonts w:ascii="Trebuchet MS" w:hAnsi="Trebuchet MS" w:cs="Arial"/>
                <w:sz w:val="24"/>
                <w:szCs w:val="24"/>
              </w:rPr>
              <w:t>Πώς θα αντιμετωπίσουμε τα «Κόκκινα Δάνεια»;</w:t>
            </w:r>
          </w:p>
          <w:p w:rsidR="00775917" w:rsidRPr="0076182B" w:rsidRDefault="00775917" w:rsidP="00597845">
            <w:pPr>
              <w:pStyle w:val="a4"/>
              <w:numPr>
                <w:ilvl w:val="0"/>
                <w:numId w:val="1"/>
              </w:numPr>
              <w:spacing w:line="240" w:lineRule="auto"/>
              <w:ind w:right="-193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76182B">
              <w:rPr>
                <w:rFonts w:ascii="Trebuchet MS" w:hAnsi="Trebuchet MS" w:cs="Arial"/>
                <w:sz w:val="24"/>
                <w:szCs w:val="24"/>
              </w:rPr>
              <w:t>Πώς θα αντιμετωπίσουμε τις οφειλές προς το δημόσιο (Δ.Ο.Υ., ΕΦΚΑ);</w:t>
            </w:r>
          </w:p>
          <w:p w:rsidR="00775917" w:rsidRPr="0076182B" w:rsidRDefault="00775917" w:rsidP="00597845">
            <w:pPr>
              <w:spacing w:after="0" w:line="240" w:lineRule="auto"/>
              <w:ind w:right="-193"/>
              <w:jc w:val="both"/>
              <w:rPr>
                <w:rFonts w:ascii="Trebuchet MS" w:eastAsia="Calibri" w:hAnsi="Trebuchet MS" w:cs="Arial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eastAsia="hu-HU"/>
              </w:rPr>
            </w:pPr>
            <w:r w:rsidRPr="0076182B">
              <w:rPr>
                <w:rFonts w:ascii="Trebuchet MS" w:eastAsia="Calibri" w:hAnsi="Trebuchet MS" w:cs="Arial"/>
                <w:i/>
                <w:sz w:val="24"/>
                <w:szCs w:val="24"/>
                <w:lang w:eastAsia="hu-HU"/>
              </w:rPr>
              <w:t>Ομιλητής, ο</w:t>
            </w:r>
            <w:r>
              <w:rPr>
                <w:rFonts w:ascii="Trebuchet MS" w:eastAsia="Calibri" w:hAnsi="Trebuchet MS" w:cs="Arial"/>
                <w:i/>
                <w:sz w:val="24"/>
                <w:szCs w:val="24"/>
                <w:lang w:eastAsia="hu-HU"/>
              </w:rPr>
              <w:t xml:space="preserve"> </w:t>
            </w:r>
            <w:r w:rsidRPr="00B9135C">
              <w:rPr>
                <w:rFonts w:ascii="Trebuchet MS" w:eastAsia="Calibri" w:hAnsi="Trebuchet MS" w:cs="Arial"/>
                <w:b/>
                <w:i/>
                <w:sz w:val="24"/>
                <w:szCs w:val="24"/>
                <w:lang w:eastAsia="hu-HU"/>
              </w:rPr>
              <w:t xml:space="preserve">κ. Φώτης </w:t>
            </w:r>
            <w:proofErr w:type="spellStart"/>
            <w:r w:rsidRPr="00B9135C">
              <w:rPr>
                <w:rFonts w:ascii="Trebuchet MS" w:eastAsia="Calibri" w:hAnsi="Trebuchet MS" w:cs="Arial"/>
                <w:b/>
                <w:i/>
                <w:sz w:val="24"/>
                <w:szCs w:val="24"/>
                <w:lang w:eastAsia="hu-HU"/>
              </w:rPr>
              <w:t>Κουρμούσης</w:t>
            </w:r>
            <w:proofErr w:type="spellEnd"/>
            <w:r w:rsidRPr="0076182B">
              <w:rPr>
                <w:rFonts w:ascii="Trebuchet MS" w:eastAsia="Calibri" w:hAnsi="Trebuchet MS" w:cs="Arial"/>
                <w:i/>
                <w:sz w:val="24"/>
                <w:szCs w:val="24"/>
                <w:lang w:eastAsia="hu-HU"/>
              </w:rPr>
              <w:t>,</w:t>
            </w:r>
            <w:r>
              <w:rPr>
                <w:rFonts w:ascii="Trebuchet MS" w:eastAsia="Calibri" w:hAnsi="Trebuchet MS" w:cs="Arial"/>
                <w:i/>
                <w:sz w:val="24"/>
                <w:szCs w:val="24"/>
                <w:lang w:eastAsia="hu-HU"/>
              </w:rPr>
              <w:t xml:space="preserve"> </w:t>
            </w:r>
            <w:r w:rsidRPr="0076182B">
              <w:rPr>
                <w:rFonts w:ascii="Trebuchet MS" w:eastAsia="Calibri" w:hAnsi="Trebuchet MS" w:cs="Arial"/>
                <w:i/>
                <w:sz w:val="24"/>
                <w:szCs w:val="24"/>
                <w:lang w:eastAsia="hu-HU"/>
              </w:rPr>
              <w:t>Ειδικός Τομεακός Γραμματέας Διαχείρισης Ιδιωτικού Χρέους Κυβερνητικού Συμβουλίου Υπουργών Οικονομίας,</w:t>
            </w:r>
            <w:r w:rsidR="00793520">
              <w:rPr>
                <w:rFonts w:ascii="Trebuchet MS" w:eastAsia="Calibri" w:hAnsi="Trebuchet MS" w:cs="Arial"/>
                <w:i/>
                <w:sz w:val="24"/>
                <w:szCs w:val="24"/>
                <w:lang w:eastAsia="hu-HU"/>
              </w:rPr>
              <w:t xml:space="preserve"> Οικονομικών, Εργασίας (ΚΥΣΔΙΧ)</w:t>
            </w:r>
            <w:bookmarkStart w:id="0" w:name="_GoBack"/>
            <w:bookmarkEnd w:id="0"/>
            <w:r w:rsidRPr="0076182B">
              <w:rPr>
                <w:rFonts w:ascii="Trebuchet MS" w:eastAsia="Calibri" w:hAnsi="Trebuchet MS" w:cs="Arial"/>
                <w:sz w:val="24"/>
                <w:szCs w:val="24"/>
                <w:lang w:eastAsia="hu-HU"/>
              </w:rPr>
              <w:t xml:space="preserve">. </w:t>
            </w:r>
          </w:p>
          <w:p w:rsidR="00775917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</w:pP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  <w:t xml:space="preserve">Ερωτήσεις - </w:t>
            </w:r>
            <w:r w:rsidRPr="0076182B">
              <w:rPr>
                <w:rFonts w:ascii="Trebuchet MS" w:eastAsia="Calibri" w:hAnsi="Trebuchet MS" w:cs="Arial"/>
                <w:color w:val="000000"/>
                <w:sz w:val="24"/>
                <w:szCs w:val="24"/>
                <w:lang w:val="hu-HU" w:eastAsia="hu-HU"/>
              </w:rPr>
              <w:t>Συζήτηση</w:t>
            </w:r>
          </w:p>
          <w:p w:rsidR="00775917" w:rsidRPr="0076182B" w:rsidRDefault="00775917" w:rsidP="005978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0000"/>
                <w:sz w:val="24"/>
                <w:szCs w:val="24"/>
                <w:lang w:eastAsia="hu-HU"/>
              </w:rPr>
            </w:pPr>
          </w:p>
          <w:p w:rsidR="00775917" w:rsidRDefault="00775917" w:rsidP="00597845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00000"/>
                <w:sz w:val="24"/>
                <w:szCs w:val="24"/>
                <w:lang w:val="hu-HU" w:eastAsia="hu-HU"/>
              </w:rPr>
            </w:pPr>
          </w:p>
          <w:p w:rsidR="00775917" w:rsidRPr="00E12CA6" w:rsidRDefault="00775917" w:rsidP="00597845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00000"/>
                <w:sz w:val="24"/>
                <w:szCs w:val="24"/>
                <w:lang w:eastAsia="hu-HU"/>
              </w:rPr>
            </w:pPr>
            <w:r w:rsidRPr="0076182B">
              <w:rPr>
                <w:rFonts w:ascii="Trebuchet MS" w:eastAsia="Times New Roman" w:hAnsi="Trebuchet MS" w:cs="Arial"/>
                <w:color w:val="000000"/>
                <w:sz w:val="24"/>
                <w:szCs w:val="24"/>
                <w:lang w:val="hu-HU" w:eastAsia="hu-HU"/>
              </w:rPr>
              <w:t>Κλείσιμο Εκδήλωσης</w:t>
            </w:r>
          </w:p>
        </w:tc>
      </w:tr>
    </w:tbl>
    <w:p w:rsidR="00775917" w:rsidRDefault="00775917" w:rsidP="00775917">
      <w:pPr>
        <w:jc w:val="center"/>
      </w:pPr>
      <w:r>
        <w:rPr>
          <w:noProof/>
          <w:lang w:eastAsia="el-GR"/>
        </w:rPr>
        <w:drawing>
          <wp:inline distT="0" distB="0" distL="0" distR="0" wp14:anchorId="450928B7" wp14:editId="0B6BBD3D">
            <wp:extent cx="876300" cy="828675"/>
            <wp:effectExtent l="0" t="0" r="0" b="9525"/>
            <wp:docPr id="4" name="Εικόνα 4" descr="EEN logo AZ 201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EN logo AZ 2010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9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C03F7"/>
    <w:multiLevelType w:val="hybridMultilevel"/>
    <w:tmpl w:val="8DC2C9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6D"/>
    <w:rsid w:val="00026A9B"/>
    <w:rsid w:val="000A5BCB"/>
    <w:rsid w:val="00134E24"/>
    <w:rsid w:val="00150397"/>
    <w:rsid w:val="00155338"/>
    <w:rsid w:val="001A26CE"/>
    <w:rsid w:val="0024162D"/>
    <w:rsid w:val="002A2159"/>
    <w:rsid w:val="002A5DC6"/>
    <w:rsid w:val="002D00FD"/>
    <w:rsid w:val="002D5274"/>
    <w:rsid w:val="0030389E"/>
    <w:rsid w:val="00374A05"/>
    <w:rsid w:val="003B1AD7"/>
    <w:rsid w:val="003D4F43"/>
    <w:rsid w:val="003F7C06"/>
    <w:rsid w:val="00401E68"/>
    <w:rsid w:val="00424CEC"/>
    <w:rsid w:val="00431AFD"/>
    <w:rsid w:val="00466773"/>
    <w:rsid w:val="00504316"/>
    <w:rsid w:val="005F0042"/>
    <w:rsid w:val="00613FBF"/>
    <w:rsid w:val="00645A61"/>
    <w:rsid w:val="0066656D"/>
    <w:rsid w:val="006B07F4"/>
    <w:rsid w:val="006B101F"/>
    <w:rsid w:val="00775917"/>
    <w:rsid w:val="00793520"/>
    <w:rsid w:val="00805D6B"/>
    <w:rsid w:val="00832258"/>
    <w:rsid w:val="008E0834"/>
    <w:rsid w:val="008E6757"/>
    <w:rsid w:val="00907F53"/>
    <w:rsid w:val="00965D19"/>
    <w:rsid w:val="009A79F2"/>
    <w:rsid w:val="009B10C6"/>
    <w:rsid w:val="009C1F4D"/>
    <w:rsid w:val="00AF5AEC"/>
    <w:rsid w:val="00B3622E"/>
    <w:rsid w:val="00B43FAB"/>
    <w:rsid w:val="00B538C5"/>
    <w:rsid w:val="00BA2993"/>
    <w:rsid w:val="00BE4830"/>
    <w:rsid w:val="00C1040E"/>
    <w:rsid w:val="00C945FC"/>
    <w:rsid w:val="00CD57CA"/>
    <w:rsid w:val="00D87342"/>
    <w:rsid w:val="00E85148"/>
    <w:rsid w:val="00F5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74B05-E773-4A54-A6A0-659D2884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4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74A05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775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E051-FC4F-4874-B9DF-05FB356D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grammateia</dc:creator>
  <cp:keywords/>
  <dc:description/>
  <cp:lastModifiedBy>grammateia</cp:lastModifiedBy>
  <cp:revision>16</cp:revision>
  <cp:lastPrinted>2017-06-06T09:44:00Z</cp:lastPrinted>
  <dcterms:created xsi:type="dcterms:W3CDTF">2017-06-06T08:24:00Z</dcterms:created>
  <dcterms:modified xsi:type="dcterms:W3CDTF">2017-06-06T09:46:00Z</dcterms:modified>
</cp:coreProperties>
</file>